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40AD" w:rsidRPr="00FD1CB2" w:rsidRDefault="004A40AD" w:rsidP="00FD1CB2">
      <w:pPr>
        <w:jc w:val="center"/>
        <w:rPr>
          <w:sz w:val="24"/>
          <w:szCs w:val="24"/>
        </w:rPr>
      </w:pPr>
      <w:r>
        <w:rPr>
          <w:sz w:val="18"/>
          <w:szCs w:val="18"/>
        </w:rPr>
        <w:t xml:space="preserve"> </w:t>
      </w:r>
      <w:r w:rsidRPr="006E3207">
        <w:rPr>
          <w:sz w:val="18"/>
          <w:szCs w:val="18"/>
        </w:rPr>
        <w:object w:dxaOrig="856" w:dyaOrig="94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5pt;height:48pt" o:ole="" fillcolor="window">
            <v:imagedata r:id="rId7" o:title=""/>
          </v:shape>
          <o:OLEObject Type="Embed" ProgID="Word.Picture.8" ShapeID="_x0000_i1025" DrawAspect="Content" ObjectID="_1707309766" r:id="rId8"/>
        </w:object>
      </w:r>
    </w:p>
    <w:p w:rsidR="004A40AD" w:rsidRPr="00862C6A" w:rsidRDefault="004A40AD" w:rsidP="00FD1CB2">
      <w:pPr>
        <w:rPr>
          <w:b/>
          <w:sz w:val="24"/>
          <w:szCs w:val="24"/>
        </w:rPr>
      </w:pPr>
      <w:r>
        <w:rPr>
          <w:b/>
          <w:sz w:val="36"/>
          <w:szCs w:val="36"/>
        </w:rPr>
        <w:t xml:space="preserve"> </w:t>
      </w:r>
    </w:p>
    <w:p w:rsidR="004A40AD" w:rsidRDefault="004A40AD" w:rsidP="00FD1CB2">
      <w:pPr>
        <w:jc w:val="center"/>
        <w:rPr>
          <w:b/>
          <w:sz w:val="40"/>
        </w:rPr>
      </w:pPr>
      <w:r>
        <w:rPr>
          <w:b/>
          <w:sz w:val="40"/>
        </w:rPr>
        <w:t>А Д М И Н И С Т Р А Ц И Я  Г О Р О Д А  Р Ж Е В А</w:t>
      </w:r>
    </w:p>
    <w:p w:rsidR="004A40AD" w:rsidRDefault="004A40AD" w:rsidP="00FD1CB2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ТВЕРСКОЙ ОБЛАСТИ</w:t>
      </w:r>
    </w:p>
    <w:p w:rsidR="004A40AD" w:rsidRDefault="004A40AD" w:rsidP="00FD1CB2">
      <w:pPr>
        <w:jc w:val="center"/>
        <w:rPr>
          <w:sz w:val="28"/>
        </w:rPr>
      </w:pPr>
    </w:p>
    <w:p w:rsidR="004A40AD" w:rsidRPr="000C23CD" w:rsidRDefault="004A40AD" w:rsidP="00FD1CB2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П О С Т А Н О В Л Е Н И Е </w:t>
      </w:r>
    </w:p>
    <w:p w:rsidR="004A40AD" w:rsidRPr="00287112" w:rsidRDefault="004A40AD" w:rsidP="00FD1CB2">
      <w:pPr>
        <w:shd w:val="clear" w:color="auto" w:fill="FFFFFF"/>
        <w:spacing w:before="288" w:line="274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30.12.2021</w:t>
      </w:r>
      <w:r w:rsidRPr="00C705AB">
        <w:rPr>
          <w:sz w:val="28"/>
          <w:szCs w:val="28"/>
        </w:rPr>
        <w:t>__</w:t>
      </w:r>
      <w:r w:rsidRPr="00BC57A1">
        <w:rPr>
          <w:sz w:val="28"/>
          <w:szCs w:val="28"/>
        </w:rPr>
        <w:tab/>
      </w:r>
      <w:r w:rsidRPr="00BC57A1">
        <w:rPr>
          <w:sz w:val="28"/>
          <w:szCs w:val="28"/>
        </w:rPr>
        <w:tab/>
      </w:r>
      <w:r>
        <w:rPr>
          <w:sz w:val="28"/>
          <w:szCs w:val="28"/>
        </w:rPr>
        <w:t xml:space="preserve">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BC57A1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                                    </w:t>
      </w:r>
      <w:r w:rsidRPr="00BC57A1">
        <w:rPr>
          <w:sz w:val="28"/>
          <w:szCs w:val="28"/>
        </w:rPr>
        <w:t>№</w:t>
      </w:r>
      <w:r>
        <w:rPr>
          <w:sz w:val="28"/>
          <w:szCs w:val="28"/>
        </w:rPr>
        <w:t xml:space="preserve"> 1032</w:t>
      </w:r>
    </w:p>
    <w:p w:rsidR="004A40AD" w:rsidRDefault="004A40AD" w:rsidP="00FD1CB2">
      <w:pPr>
        <w:shd w:val="clear" w:color="auto" w:fill="FFFFFF"/>
        <w:spacing w:line="274" w:lineRule="exact"/>
        <w:ind w:right="5105"/>
        <w:rPr>
          <w:b/>
          <w:sz w:val="24"/>
          <w:szCs w:val="24"/>
        </w:rPr>
      </w:pPr>
    </w:p>
    <w:p w:rsidR="004A40AD" w:rsidRDefault="004A40AD" w:rsidP="00FD1CB2">
      <w:pPr>
        <w:shd w:val="clear" w:color="auto" w:fill="FFFFFF"/>
        <w:spacing w:line="274" w:lineRule="exact"/>
        <w:ind w:right="5105"/>
        <w:rPr>
          <w:b/>
          <w:sz w:val="24"/>
          <w:szCs w:val="24"/>
        </w:rPr>
      </w:pPr>
    </w:p>
    <w:p w:rsidR="004A40AD" w:rsidRPr="00EC319C" w:rsidRDefault="004A40AD" w:rsidP="00FD1CB2">
      <w:pPr>
        <w:shd w:val="clear" w:color="auto" w:fill="FFFFFF"/>
        <w:jc w:val="both"/>
        <w:rPr>
          <w:b/>
          <w:sz w:val="24"/>
          <w:szCs w:val="24"/>
        </w:rPr>
      </w:pPr>
      <w:r w:rsidRPr="00EC319C">
        <w:rPr>
          <w:b/>
          <w:sz w:val="24"/>
          <w:szCs w:val="24"/>
        </w:rPr>
        <w:t xml:space="preserve">Об утверждении Муниципальной </w:t>
      </w:r>
    </w:p>
    <w:p w:rsidR="004A40AD" w:rsidRPr="00EC319C" w:rsidRDefault="004A40AD" w:rsidP="00FD1CB2">
      <w:pPr>
        <w:shd w:val="clear" w:color="auto" w:fill="FFFFFF"/>
        <w:jc w:val="both"/>
        <w:rPr>
          <w:b/>
          <w:sz w:val="24"/>
          <w:szCs w:val="24"/>
        </w:rPr>
      </w:pPr>
      <w:r w:rsidRPr="00EC319C">
        <w:rPr>
          <w:b/>
          <w:sz w:val="24"/>
          <w:szCs w:val="24"/>
        </w:rPr>
        <w:t xml:space="preserve">программы города Ржева Тверской </w:t>
      </w:r>
    </w:p>
    <w:p w:rsidR="004A40AD" w:rsidRDefault="004A40AD" w:rsidP="00FD1CB2">
      <w:pPr>
        <w:shd w:val="clear" w:color="auto" w:fill="FFFFFF"/>
        <w:jc w:val="both"/>
        <w:rPr>
          <w:b/>
          <w:sz w:val="24"/>
          <w:szCs w:val="24"/>
        </w:rPr>
      </w:pPr>
      <w:r w:rsidRPr="00EC319C">
        <w:rPr>
          <w:b/>
          <w:sz w:val="24"/>
          <w:szCs w:val="24"/>
        </w:rPr>
        <w:t>области «</w:t>
      </w:r>
      <w:r>
        <w:rPr>
          <w:b/>
          <w:sz w:val="24"/>
          <w:szCs w:val="24"/>
        </w:rPr>
        <w:t>Развитие туризма города Ржева</w:t>
      </w:r>
    </w:p>
    <w:p w:rsidR="004A40AD" w:rsidRPr="00EC319C" w:rsidRDefault="004A40AD" w:rsidP="00FD1CB2">
      <w:pPr>
        <w:shd w:val="clear" w:color="auto" w:fill="FFFFFF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Тверской области» на 2022-2027</w:t>
      </w:r>
      <w:r w:rsidRPr="00EC319C">
        <w:rPr>
          <w:b/>
          <w:sz w:val="24"/>
          <w:szCs w:val="24"/>
        </w:rPr>
        <w:t xml:space="preserve"> годы </w:t>
      </w:r>
    </w:p>
    <w:p w:rsidR="004A40AD" w:rsidRDefault="004A40AD" w:rsidP="00FD1CB2">
      <w:pPr>
        <w:shd w:val="clear" w:color="auto" w:fill="FFFFFF"/>
        <w:jc w:val="both"/>
        <w:rPr>
          <w:b/>
          <w:sz w:val="24"/>
          <w:szCs w:val="24"/>
        </w:rPr>
      </w:pPr>
    </w:p>
    <w:p w:rsidR="004A40AD" w:rsidRDefault="004A40AD" w:rsidP="00FD1CB2">
      <w:pPr>
        <w:shd w:val="clear" w:color="auto" w:fill="FFFFFF"/>
        <w:jc w:val="both"/>
        <w:rPr>
          <w:b/>
          <w:sz w:val="24"/>
          <w:szCs w:val="24"/>
        </w:rPr>
      </w:pPr>
    </w:p>
    <w:p w:rsidR="004A40AD" w:rsidRPr="001B377A" w:rsidRDefault="004A40AD" w:rsidP="00FD1CB2">
      <w:pPr>
        <w:shd w:val="clear" w:color="auto" w:fill="FFFFFF"/>
        <w:spacing w:line="360" w:lineRule="auto"/>
        <w:jc w:val="both"/>
        <w:rPr>
          <w:rFonts w:eastAsia="SimSun"/>
          <w:sz w:val="24"/>
          <w:szCs w:val="24"/>
          <w:lang w:eastAsia="zh-CN"/>
        </w:rPr>
      </w:pPr>
      <w:r>
        <w:rPr>
          <w:sz w:val="24"/>
          <w:szCs w:val="24"/>
        </w:rPr>
        <w:tab/>
      </w:r>
      <w:r w:rsidRPr="001B377A">
        <w:rPr>
          <w:sz w:val="24"/>
          <w:szCs w:val="24"/>
        </w:rPr>
        <w:t xml:space="preserve">В соответствии со статьей 179 Бюджетного кодекса Российской Федерации, постановлением Администрации города Ржева Тверской области от 02.08.2013 № 1001 «Об утверждении Порядка разработки, формирования, реализации и проведения оценки эффективности реализации муниципальных программ города Ржева Тверской области» (с изменениями),  постановлением Администрации города Ржева Тверской области от </w:t>
      </w:r>
      <w:r>
        <w:rPr>
          <w:sz w:val="24"/>
          <w:szCs w:val="24"/>
        </w:rPr>
        <w:t>30.08.2013</w:t>
      </w:r>
      <w:r w:rsidRPr="001B377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№ 1188 «Об утверждении Перечня муниципальных программ  города Ржева Тверской области</w:t>
      </w:r>
      <w:r w:rsidRPr="001B377A">
        <w:rPr>
          <w:sz w:val="24"/>
          <w:szCs w:val="24"/>
        </w:rPr>
        <w:t>»</w:t>
      </w:r>
      <w:r>
        <w:rPr>
          <w:sz w:val="24"/>
          <w:szCs w:val="24"/>
        </w:rPr>
        <w:t xml:space="preserve"> (с изменениями)</w:t>
      </w:r>
      <w:r w:rsidRPr="001B377A">
        <w:rPr>
          <w:sz w:val="24"/>
          <w:szCs w:val="24"/>
        </w:rPr>
        <w:t>, руководствуясь статьями 30 и 33 Устава горо</w:t>
      </w:r>
      <w:r>
        <w:rPr>
          <w:sz w:val="24"/>
          <w:szCs w:val="24"/>
        </w:rPr>
        <w:t xml:space="preserve">да </w:t>
      </w:r>
      <w:r w:rsidRPr="001B377A">
        <w:rPr>
          <w:sz w:val="24"/>
          <w:szCs w:val="24"/>
        </w:rPr>
        <w:t>Ржева, Администрация города Ржева</w:t>
      </w:r>
    </w:p>
    <w:p w:rsidR="004A40AD" w:rsidRDefault="004A40AD" w:rsidP="00FD1CB2">
      <w:pPr>
        <w:shd w:val="clear" w:color="auto" w:fill="FFFFFF"/>
        <w:spacing w:line="36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П О С Т А Н О В Л Я Е Т</w:t>
      </w:r>
      <w:r w:rsidRPr="00902672">
        <w:rPr>
          <w:sz w:val="24"/>
          <w:szCs w:val="24"/>
        </w:rPr>
        <w:t xml:space="preserve"> :</w:t>
      </w:r>
      <w:r w:rsidRPr="00902672">
        <w:rPr>
          <w:sz w:val="24"/>
          <w:szCs w:val="24"/>
        </w:rPr>
        <w:tab/>
      </w:r>
    </w:p>
    <w:p w:rsidR="004A40AD" w:rsidRPr="00A2444D" w:rsidRDefault="004A40AD" w:rsidP="00FD1CB2">
      <w:pPr>
        <w:spacing w:line="360" w:lineRule="auto"/>
        <w:jc w:val="both"/>
      </w:pPr>
      <w:r>
        <w:rPr>
          <w:sz w:val="24"/>
          <w:szCs w:val="24"/>
        </w:rPr>
        <w:tab/>
        <w:t xml:space="preserve"> </w:t>
      </w:r>
    </w:p>
    <w:p w:rsidR="004A40AD" w:rsidRPr="005C1FBF" w:rsidRDefault="004A40AD" w:rsidP="00FD1CB2">
      <w:pPr>
        <w:shd w:val="clear" w:color="auto" w:fill="FFFFFF"/>
        <w:spacing w:line="360" w:lineRule="auto"/>
        <w:ind w:firstLine="720"/>
        <w:jc w:val="both"/>
        <w:rPr>
          <w:sz w:val="24"/>
          <w:szCs w:val="24"/>
        </w:rPr>
      </w:pPr>
      <w:r w:rsidRPr="002C7345">
        <w:rPr>
          <w:sz w:val="24"/>
          <w:szCs w:val="24"/>
        </w:rPr>
        <w:t xml:space="preserve">1. </w:t>
      </w:r>
      <w:r w:rsidRPr="00182489">
        <w:rPr>
          <w:sz w:val="24"/>
        </w:rPr>
        <w:t>Утвердить Муниципальную программу города Ржева Тверской области «</w:t>
      </w:r>
      <w:r>
        <w:rPr>
          <w:sz w:val="24"/>
        </w:rPr>
        <w:t xml:space="preserve">Развитие туризма города </w:t>
      </w:r>
      <w:r w:rsidRPr="005C1FBF">
        <w:rPr>
          <w:sz w:val="24"/>
          <w:szCs w:val="24"/>
        </w:rPr>
        <w:t>Ржева Твер</w:t>
      </w:r>
      <w:r>
        <w:rPr>
          <w:sz w:val="24"/>
          <w:szCs w:val="24"/>
        </w:rPr>
        <w:t>ской области» на 2022-2027 годы.</w:t>
      </w:r>
      <w:r w:rsidRPr="005C1FBF">
        <w:rPr>
          <w:sz w:val="24"/>
          <w:szCs w:val="24"/>
        </w:rPr>
        <w:t xml:space="preserve"> (Приложение).   </w:t>
      </w:r>
    </w:p>
    <w:p w:rsidR="004A40AD" w:rsidRDefault="004A40AD" w:rsidP="001247C1">
      <w:pPr>
        <w:spacing w:line="36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2</w:t>
      </w:r>
      <w:r w:rsidRPr="005C1FBF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5C1FBF">
        <w:rPr>
          <w:sz w:val="24"/>
          <w:szCs w:val="24"/>
        </w:rPr>
        <w:t>Признать утратившим</w:t>
      </w:r>
      <w:r>
        <w:rPr>
          <w:sz w:val="24"/>
          <w:szCs w:val="24"/>
        </w:rPr>
        <w:t>и</w:t>
      </w:r>
      <w:r w:rsidRPr="005C1FBF">
        <w:rPr>
          <w:sz w:val="24"/>
          <w:szCs w:val="24"/>
        </w:rPr>
        <w:t xml:space="preserve"> силу</w:t>
      </w:r>
      <w:r>
        <w:rPr>
          <w:sz w:val="24"/>
          <w:szCs w:val="24"/>
        </w:rPr>
        <w:t xml:space="preserve"> </w:t>
      </w:r>
      <w:r w:rsidRPr="005C1FBF">
        <w:rPr>
          <w:sz w:val="24"/>
          <w:szCs w:val="24"/>
        </w:rPr>
        <w:t>постановлени</w:t>
      </w:r>
      <w:r>
        <w:rPr>
          <w:sz w:val="24"/>
          <w:szCs w:val="24"/>
        </w:rPr>
        <w:t>я</w:t>
      </w:r>
      <w:r w:rsidRPr="005C1FBF">
        <w:rPr>
          <w:sz w:val="24"/>
          <w:szCs w:val="24"/>
        </w:rPr>
        <w:t xml:space="preserve"> Администрации города Ржева Тверской области</w:t>
      </w:r>
      <w:r>
        <w:rPr>
          <w:sz w:val="24"/>
          <w:szCs w:val="24"/>
        </w:rPr>
        <w:t>:</w:t>
      </w:r>
    </w:p>
    <w:p w:rsidR="004A40AD" w:rsidRDefault="004A40AD" w:rsidP="001247C1">
      <w:pPr>
        <w:numPr>
          <w:ilvl w:val="1"/>
          <w:numId w:val="15"/>
        </w:numPr>
        <w:shd w:val="clear" w:color="auto" w:fill="FFFFFF"/>
        <w:tabs>
          <w:tab w:val="clear" w:pos="2160"/>
          <w:tab w:val="num" w:pos="1080"/>
        </w:tabs>
        <w:spacing w:line="360" w:lineRule="auto"/>
        <w:ind w:left="0" w:firstLine="720"/>
        <w:jc w:val="both"/>
        <w:rPr>
          <w:sz w:val="24"/>
          <w:szCs w:val="24"/>
        </w:rPr>
      </w:pPr>
      <w:r w:rsidRPr="005C1FBF">
        <w:rPr>
          <w:sz w:val="24"/>
          <w:szCs w:val="24"/>
        </w:rPr>
        <w:t xml:space="preserve">от </w:t>
      </w:r>
      <w:r>
        <w:rPr>
          <w:sz w:val="24"/>
          <w:szCs w:val="24"/>
        </w:rPr>
        <w:t>22.05.2018 № 446 «</w:t>
      </w:r>
      <w:r w:rsidRPr="002C7345">
        <w:rPr>
          <w:sz w:val="24"/>
          <w:szCs w:val="24"/>
        </w:rPr>
        <w:t xml:space="preserve">Об утверждении </w:t>
      </w:r>
      <w:r w:rsidRPr="0049140B">
        <w:rPr>
          <w:sz w:val="24"/>
          <w:szCs w:val="24"/>
        </w:rPr>
        <w:t>Муниципальной программ</w:t>
      </w:r>
      <w:r>
        <w:rPr>
          <w:sz w:val="24"/>
          <w:szCs w:val="24"/>
        </w:rPr>
        <w:t xml:space="preserve">ы города Ржева Тверской области </w:t>
      </w:r>
      <w:r w:rsidRPr="0049140B">
        <w:rPr>
          <w:sz w:val="24"/>
          <w:szCs w:val="24"/>
        </w:rPr>
        <w:t>«</w:t>
      </w:r>
      <w:r>
        <w:rPr>
          <w:sz w:val="24"/>
          <w:szCs w:val="24"/>
        </w:rPr>
        <w:t>Развитие туризма города Ржева Тверской области» на 2018-2023</w:t>
      </w:r>
      <w:r w:rsidRPr="0049140B">
        <w:rPr>
          <w:sz w:val="24"/>
          <w:szCs w:val="24"/>
        </w:rPr>
        <w:t xml:space="preserve"> годы</w:t>
      </w:r>
      <w:r>
        <w:rPr>
          <w:sz w:val="24"/>
          <w:szCs w:val="24"/>
        </w:rPr>
        <w:t>»;</w:t>
      </w:r>
    </w:p>
    <w:p w:rsidR="004A40AD" w:rsidRDefault="004A40AD" w:rsidP="001247C1">
      <w:pPr>
        <w:numPr>
          <w:ilvl w:val="1"/>
          <w:numId w:val="15"/>
        </w:numPr>
        <w:shd w:val="clear" w:color="auto" w:fill="FFFFFF"/>
        <w:tabs>
          <w:tab w:val="clear" w:pos="2160"/>
          <w:tab w:val="num" w:pos="1080"/>
        </w:tabs>
        <w:spacing w:line="360" w:lineRule="auto"/>
        <w:ind w:left="0"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от </w:t>
      </w:r>
      <w:r w:rsidRPr="001247C1">
        <w:rPr>
          <w:sz w:val="24"/>
          <w:szCs w:val="24"/>
        </w:rPr>
        <w:t>04.09.2018</w:t>
      </w:r>
      <w:r>
        <w:rPr>
          <w:sz w:val="24"/>
          <w:szCs w:val="24"/>
        </w:rPr>
        <w:t xml:space="preserve"> </w:t>
      </w:r>
      <w:r w:rsidRPr="001247C1">
        <w:rPr>
          <w:sz w:val="24"/>
          <w:szCs w:val="24"/>
        </w:rPr>
        <w:t>№ 731</w:t>
      </w:r>
      <w:r>
        <w:rPr>
          <w:sz w:val="24"/>
          <w:szCs w:val="24"/>
        </w:rPr>
        <w:t xml:space="preserve"> «</w:t>
      </w:r>
      <w:r w:rsidRPr="001247C1">
        <w:rPr>
          <w:sz w:val="24"/>
          <w:szCs w:val="24"/>
        </w:rPr>
        <w:t>О внесении изменений в постановление</w:t>
      </w:r>
      <w:r>
        <w:rPr>
          <w:sz w:val="24"/>
          <w:szCs w:val="24"/>
        </w:rPr>
        <w:t xml:space="preserve"> </w:t>
      </w:r>
      <w:r w:rsidRPr="001247C1">
        <w:rPr>
          <w:sz w:val="24"/>
          <w:szCs w:val="24"/>
        </w:rPr>
        <w:t>Администрации города Ржева Тверской области от 22.05.2018 № 446</w:t>
      </w:r>
      <w:r>
        <w:rPr>
          <w:sz w:val="24"/>
          <w:szCs w:val="24"/>
        </w:rPr>
        <w:t>»;</w:t>
      </w:r>
    </w:p>
    <w:p w:rsidR="004A40AD" w:rsidRDefault="004A40AD" w:rsidP="001235BE">
      <w:pPr>
        <w:numPr>
          <w:ilvl w:val="1"/>
          <w:numId w:val="15"/>
        </w:numPr>
        <w:shd w:val="clear" w:color="auto" w:fill="FFFFFF"/>
        <w:tabs>
          <w:tab w:val="clear" w:pos="2160"/>
          <w:tab w:val="num" w:pos="1080"/>
        </w:tabs>
        <w:spacing w:line="360" w:lineRule="auto"/>
        <w:ind w:left="0"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от </w:t>
      </w:r>
      <w:r w:rsidRPr="001247C1">
        <w:rPr>
          <w:sz w:val="24"/>
          <w:szCs w:val="24"/>
        </w:rPr>
        <w:t>17.01.2019</w:t>
      </w:r>
      <w:r>
        <w:rPr>
          <w:sz w:val="24"/>
          <w:szCs w:val="24"/>
        </w:rPr>
        <w:t xml:space="preserve"> </w:t>
      </w:r>
      <w:r w:rsidRPr="001247C1">
        <w:rPr>
          <w:sz w:val="24"/>
          <w:szCs w:val="24"/>
        </w:rPr>
        <w:t>№ 21</w:t>
      </w:r>
      <w:r>
        <w:rPr>
          <w:sz w:val="24"/>
          <w:szCs w:val="24"/>
        </w:rPr>
        <w:t xml:space="preserve"> «</w:t>
      </w:r>
      <w:r w:rsidRPr="001247C1">
        <w:rPr>
          <w:sz w:val="24"/>
          <w:szCs w:val="24"/>
        </w:rPr>
        <w:t>О внесении изменений в постановление</w:t>
      </w:r>
      <w:r>
        <w:rPr>
          <w:sz w:val="24"/>
          <w:szCs w:val="24"/>
        </w:rPr>
        <w:t xml:space="preserve"> </w:t>
      </w:r>
      <w:r w:rsidRPr="001247C1">
        <w:rPr>
          <w:sz w:val="24"/>
          <w:szCs w:val="24"/>
        </w:rPr>
        <w:t>Администрации города Ржева Тверской области от 22.05.2018 № 446</w:t>
      </w:r>
      <w:r>
        <w:rPr>
          <w:sz w:val="24"/>
          <w:szCs w:val="24"/>
        </w:rPr>
        <w:t>»;</w:t>
      </w:r>
    </w:p>
    <w:p w:rsidR="004A40AD" w:rsidRDefault="004A40AD" w:rsidP="001235BE">
      <w:pPr>
        <w:numPr>
          <w:ilvl w:val="1"/>
          <w:numId w:val="15"/>
        </w:numPr>
        <w:shd w:val="clear" w:color="auto" w:fill="FFFFFF"/>
        <w:tabs>
          <w:tab w:val="clear" w:pos="2160"/>
          <w:tab w:val="num" w:pos="1080"/>
        </w:tabs>
        <w:spacing w:line="360" w:lineRule="auto"/>
        <w:ind w:left="0"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от </w:t>
      </w:r>
      <w:r w:rsidRPr="001247C1">
        <w:rPr>
          <w:sz w:val="24"/>
          <w:szCs w:val="24"/>
        </w:rPr>
        <w:t>12.09.2019</w:t>
      </w:r>
      <w:r>
        <w:rPr>
          <w:sz w:val="24"/>
          <w:szCs w:val="24"/>
        </w:rPr>
        <w:t xml:space="preserve"> </w:t>
      </w:r>
      <w:r w:rsidRPr="001247C1">
        <w:rPr>
          <w:sz w:val="24"/>
          <w:szCs w:val="24"/>
        </w:rPr>
        <w:t>№ 717</w:t>
      </w:r>
      <w:r>
        <w:rPr>
          <w:sz w:val="24"/>
          <w:szCs w:val="24"/>
        </w:rPr>
        <w:t xml:space="preserve"> «</w:t>
      </w:r>
      <w:r w:rsidRPr="001247C1">
        <w:rPr>
          <w:sz w:val="24"/>
          <w:szCs w:val="24"/>
        </w:rPr>
        <w:t>О внесении изменений в постановление</w:t>
      </w:r>
      <w:r>
        <w:rPr>
          <w:sz w:val="24"/>
          <w:szCs w:val="24"/>
        </w:rPr>
        <w:t xml:space="preserve"> </w:t>
      </w:r>
      <w:r w:rsidRPr="001247C1">
        <w:rPr>
          <w:sz w:val="24"/>
          <w:szCs w:val="24"/>
        </w:rPr>
        <w:t>Администрации города Ржева Тверской области от 22.05.2018 № 446</w:t>
      </w:r>
      <w:r>
        <w:rPr>
          <w:sz w:val="24"/>
          <w:szCs w:val="24"/>
        </w:rPr>
        <w:t>»;</w:t>
      </w:r>
    </w:p>
    <w:p w:rsidR="004A40AD" w:rsidRDefault="004A40AD" w:rsidP="001235BE">
      <w:pPr>
        <w:shd w:val="clear" w:color="auto" w:fill="FFFFFF"/>
        <w:spacing w:line="360" w:lineRule="auto"/>
        <w:jc w:val="both"/>
        <w:rPr>
          <w:sz w:val="24"/>
          <w:szCs w:val="24"/>
        </w:rPr>
      </w:pPr>
    </w:p>
    <w:p w:rsidR="004A40AD" w:rsidRDefault="004A40AD" w:rsidP="001235BE">
      <w:pPr>
        <w:shd w:val="clear" w:color="auto" w:fill="FFFFFF"/>
        <w:spacing w:line="360" w:lineRule="auto"/>
        <w:jc w:val="both"/>
        <w:rPr>
          <w:sz w:val="24"/>
          <w:szCs w:val="24"/>
        </w:rPr>
      </w:pPr>
    </w:p>
    <w:p w:rsidR="004A40AD" w:rsidRDefault="004A40AD" w:rsidP="001235BE">
      <w:pPr>
        <w:numPr>
          <w:ilvl w:val="1"/>
          <w:numId w:val="15"/>
        </w:numPr>
        <w:shd w:val="clear" w:color="auto" w:fill="FFFFFF"/>
        <w:tabs>
          <w:tab w:val="clear" w:pos="2160"/>
          <w:tab w:val="num" w:pos="1080"/>
        </w:tabs>
        <w:spacing w:line="360" w:lineRule="auto"/>
        <w:ind w:left="0"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от </w:t>
      </w:r>
      <w:r w:rsidRPr="001247C1">
        <w:rPr>
          <w:sz w:val="24"/>
          <w:szCs w:val="24"/>
        </w:rPr>
        <w:t>30.01.2020</w:t>
      </w:r>
      <w:r>
        <w:rPr>
          <w:sz w:val="24"/>
          <w:szCs w:val="24"/>
        </w:rPr>
        <w:t xml:space="preserve"> </w:t>
      </w:r>
      <w:r w:rsidRPr="001247C1">
        <w:rPr>
          <w:sz w:val="24"/>
          <w:szCs w:val="24"/>
        </w:rPr>
        <w:t>№ 69</w:t>
      </w:r>
      <w:r>
        <w:rPr>
          <w:sz w:val="24"/>
          <w:szCs w:val="24"/>
        </w:rPr>
        <w:t xml:space="preserve"> «</w:t>
      </w:r>
      <w:r w:rsidRPr="001247C1">
        <w:rPr>
          <w:sz w:val="24"/>
          <w:szCs w:val="24"/>
        </w:rPr>
        <w:t>О внесении изменений в постановление</w:t>
      </w:r>
      <w:r>
        <w:rPr>
          <w:sz w:val="24"/>
          <w:szCs w:val="24"/>
        </w:rPr>
        <w:t xml:space="preserve"> </w:t>
      </w:r>
      <w:r w:rsidRPr="001247C1">
        <w:rPr>
          <w:sz w:val="24"/>
          <w:szCs w:val="24"/>
        </w:rPr>
        <w:t>Администрации города Ржева Тверской области от 22.05.2018 № 446</w:t>
      </w:r>
      <w:r>
        <w:rPr>
          <w:sz w:val="24"/>
          <w:szCs w:val="24"/>
        </w:rPr>
        <w:t>»;</w:t>
      </w:r>
    </w:p>
    <w:p w:rsidR="004A40AD" w:rsidRDefault="004A40AD" w:rsidP="001235BE">
      <w:pPr>
        <w:numPr>
          <w:ilvl w:val="1"/>
          <w:numId w:val="15"/>
        </w:numPr>
        <w:shd w:val="clear" w:color="auto" w:fill="FFFFFF"/>
        <w:tabs>
          <w:tab w:val="clear" w:pos="2160"/>
          <w:tab w:val="num" w:pos="1080"/>
        </w:tabs>
        <w:spacing w:line="360" w:lineRule="auto"/>
        <w:ind w:left="0"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от </w:t>
      </w:r>
      <w:r w:rsidRPr="001247C1">
        <w:rPr>
          <w:sz w:val="24"/>
          <w:szCs w:val="24"/>
        </w:rPr>
        <w:t>17.07.2020</w:t>
      </w:r>
      <w:r>
        <w:rPr>
          <w:sz w:val="24"/>
          <w:szCs w:val="24"/>
        </w:rPr>
        <w:t xml:space="preserve"> </w:t>
      </w:r>
      <w:r w:rsidRPr="001247C1">
        <w:rPr>
          <w:sz w:val="24"/>
          <w:szCs w:val="24"/>
        </w:rPr>
        <w:t>№ 552</w:t>
      </w:r>
      <w:r>
        <w:rPr>
          <w:sz w:val="24"/>
          <w:szCs w:val="24"/>
        </w:rPr>
        <w:t xml:space="preserve"> «</w:t>
      </w:r>
      <w:r w:rsidRPr="001247C1">
        <w:rPr>
          <w:sz w:val="24"/>
          <w:szCs w:val="24"/>
        </w:rPr>
        <w:t>О внесении изменений в постановление</w:t>
      </w:r>
      <w:r>
        <w:rPr>
          <w:sz w:val="24"/>
          <w:szCs w:val="24"/>
        </w:rPr>
        <w:t xml:space="preserve"> </w:t>
      </w:r>
      <w:r w:rsidRPr="001247C1">
        <w:rPr>
          <w:sz w:val="24"/>
          <w:szCs w:val="24"/>
        </w:rPr>
        <w:t>Администрации города Ржева Тверской области от 22.05.2018 № 446</w:t>
      </w:r>
      <w:r>
        <w:rPr>
          <w:sz w:val="24"/>
          <w:szCs w:val="24"/>
        </w:rPr>
        <w:t>»;</w:t>
      </w:r>
    </w:p>
    <w:p w:rsidR="004A40AD" w:rsidRDefault="004A40AD" w:rsidP="001235BE">
      <w:pPr>
        <w:numPr>
          <w:ilvl w:val="1"/>
          <w:numId w:val="15"/>
        </w:numPr>
        <w:shd w:val="clear" w:color="auto" w:fill="FFFFFF"/>
        <w:tabs>
          <w:tab w:val="clear" w:pos="2160"/>
          <w:tab w:val="num" w:pos="1080"/>
        </w:tabs>
        <w:spacing w:line="360" w:lineRule="auto"/>
        <w:ind w:left="0"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от </w:t>
      </w:r>
      <w:r w:rsidRPr="001247C1">
        <w:rPr>
          <w:sz w:val="24"/>
          <w:szCs w:val="24"/>
        </w:rPr>
        <w:t>30.12.2020</w:t>
      </w:r>
      <w:r>
        <w:rPr>
          <w:sz w:val="24"/>
          <w:szCs w:val="24"/>
        </w:rPr>
        <w:t xml:space="preserve"> </w:t>
      </w:r>
      <w:r w:rsidRPr="001247C1">
        <w:rPr>
          <w:sz w:val="24"/>
          <w:szCs w:val="24"/>
        </w:rPr>
        <w:t>№ 1079</w:t>
      </w:r>
      <w:r>
        <w:rPr>
          <w:sz w:val="24"/>
          <w:szCs w:val="24"/>
        </w:rPr>
        <w:t xml:space="preserve"> «</w:t>
      </w:r>
      <w:r w:rsidRPr="001247C1">
        <w:rPr>
          <w:sz w:val="24"/>
          <w:szCs w:val="24"/>
        </w:rPr>
        <w:t>О внесении изменений в постановление</w:t>
      </w:r>
      <w:r>
        <w:rPr>
          <w:sz w:val="24"/>
          <w:szCs w:val="24"/>
        </w:rPr>
        <w:t xml:space="preserve"> </w:t>
      </w:r>
      <w:r w:rsidRPr="001247C1">
        <w:rPr>
          <w:sz w:val="24"/>
          <w:szCs w:val="24"/>
        </w:rPr>
        <w:t>Администрации города Ржева Тверской области от 22.05.2018 № 446</w:t>
      </w:r>
      <w:r>
        <w:rPr>
          <w:sz w:val="24"/>
          <w:szCs w:val="24"/>
        </w:rPr>
        <w:t>»;</w:t>
      </w:r>
    </w:p>
    <w:p w:rsidR="004A40AD" w:rsidRPr="001247C1" w:rsidRDefault="004A40AD" w:rsidP="001235BE">
      <w:pPr>
        <w:numPr>
          <w:ilvl w:val="1"/>
          <w:numId w:val="15"/>
        </w:numPr>
        <w:shd w:val="clear" w:color="auto" w:fill="FFFFFF"/>
        <w:tabs>
          <w:tab w:val="clear" w:pos="2160"/>
          <w:tab w:val="num" w:pos="1080"/>
        </w:tabs>
        <w:spacing w:line="360" w:lineRule="auto"/>
        <w:ind w:left="0"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от </w:t>
      </w:r>
      <w:r w:rsidRPr="001247C1">
        <w:rPr>
          <w:sz w:val="24"/>
          <w:szCs w:val="24"/>
        </w:rPr>
        <w:t>18.01.2021</w:t>
      </w:r>
      <w:r>
        <w:rPr>
          <w:sz w:val="24"/>
          <w:szCs w:val="24"/>
        </w:rPr>
        <w:t xml:space="preserve"> </w:t>
      </w:r>
      <w:r w:rsidRPr="001247C1">
        <w:rPr>
          <w:sz w:val="24"/>
          <w:szCs w:val="24"/>
        </w:rPr>
        <w:t>№ 11</w:t>
      </w:r>
      <w:r>
        <w:rPr>
          <w:sz w:val="24"/>
          <w:szCs w:val="24"/>
        </w:rPr>
        <w:t xml:space="preserve"> «</w:t>
      </w:r>
      <w:r w:rsidRPr="001247C1">
        <w:rPr>
          <w:sz w:val="24"/>
          <w:szCs w:val="24"/>
        </w:rPr>
        <w:t>О внесении изменений в постановление</w:t>
      </w:r>
      <w:r>
        <w:rPr>
          <w:sz w:val="24"/>
          <w:szCs w:val="24"/>
        </w:rPr>
        <w:t xml:space="preserve"> </w:t>
      </w:r>
      <w:r w:rsidRPr="001247C1">
        <w:rPr>
          <w:sz w:val="24"/>
          <w:szCs w:val="24"/>
        </w:rPr>
        <w:t>Администрации города Ржева Тверской области от 22.05.2018 № 446</w:t>
      </w:r>
      <w:r>
        <w:rPr>
          <w:sz w:val="24"/>
          <w:szCs w:val="24"/>
        </w:rPr>
        <w:t>».</w:t>
      </w:r>
    </w:p>
    <w:p w:rsidR="004A40AD" w:rsidRDefault="004A40AD" w:rsidP="00FD1CB2">
      <w:pPr>
        <w:spacing w:line="360" w:lineRule="auto"/>
        <w:ind w:firstLine="567"/>
        <w:jc w:val="both"/>
        <w:rPr>
          <w:sz w:val="24"/>
          <w:szCs w:val="24"/>
        </w:rPr>
      </w:pPr>
    </w:p>
    <w:p w:rsidR="004A40AD" w:rsidRPr="005C1FBF" w:rsidRDefault="004A40AD" w:rsidP="001235BE">
      <w:pPr>
        <w:spacing w:line="360" w:lineRule="auto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</w:t>
      </w:r>
      <w:r w:rsidRPr="005C1FBF">
        <w:rPr>
          <w:sz w:val="24"/>
          <w:szCs w:val="24"/>
        </w:rPr>
        <w:t>Настоящее постановлен</w:t>
      </w:r>
      <w:r>
        <w:rPr>
          <w:sz w:val="24"/>
          <w:szCs w:val="24"/>
        </w:rPr>
        <w:t xml:space="preserve">ие вступает в силу со дня его подписания, подлежит официальному опубликованию в газете «Ржевская правда» </w:t>
      </w:r>
      <w:r w:rsidRPr="005C1FBF">
        <w:rPr>
          <w:sz w:val="24"/>
          <w:szCs w:val="24"/>
        </w:rPr>
        <w:t xml:space="preserve">и размещению на официальном сайте Администрации города Ржева </w:t>
      </w:r>
      <w:hyperlink r:id="rId9" w:history="1">
        <w:r w:rsidRPr="005C1FBF">
          <w:rPr>
            <w:rStyle w:val="Hyperlink"/>
            <w:sz w:val="24"/>
            <w:szCs w:val="24"/>
            <w:lang w:val="en-US"/>
          </w:rPr>
          <w:t>www</w:t>
        </w:r>
        <w:r w:rsidRPr="005C1FBF">
          <w:rPr>
            <w:rStyle w:val="Hyperlink"/>
            <w:sz w:val="24"/>
            <w:szCs w:val="24"/>
          </w:rPr>
          <w:t>.</w:t>
        </w:r>
        <w:r w:rsidRPr="005C1FBF">
          <w:rPr>
            <w:rStyle w:val="Hyperlink"/>
            <w:sz w:val="24"/>
            <w:szCs w:val="24"/>
            <w:lang w:val="en-US"/>
          </w:rPr>
          <w:t>rzhevcity</w:t>
        </w:r>
        <w:r w:rsidRPr="005C1FBF">
          <w:rPr>
            <w:rStyle w:val="Hyperlink"/>
            <w:sz w:val="24"/>
            <w:szCs w:val="24"/>
          </w:rPr>
          <w:t>.</w:t>
        </w:r>
        <w:r w:rsidRPr="005C1FBF">
          <w:rPr>
            <w:rStyle w:val="Hyperlink"/>
            <w:sz w:val="24"/>
            <w:szCs w:val="24"/>
            <w:lang w:val="en-US"/>
          </w:rPr>
          <w:t>ru</w:t>
        </w:r>
      </w:hyperlink>
      <w:r w:rsidRPr="005C1FBF">
        <w:rPr>
          <w:color w:val="FF0000"/>
          <w:sz w:val="24"/>
          <w:szCs w:val="24"/>
        </w:rPr>
        <w:t xml:space="preserve"> </w:t>
      </w:r>
      <w:r w:rsidRPr="005C1FBF">
        <w:rPr>
          <w:sz w:val="24"/>
          <w:szCs w:val="24"/>
        </w:rPr>
        <w:t xml:space="preserve">в сети </w:t>
      </w:r>
      <w:r>
        <w:rPr>
          <w:sz w:val="24"/>
          <w:szCs w:val="24"/>
        </w:rPr>
        <w:t>«</w:t>
      </w:r>
      <w:r w:rsidRPr="005C1FBF">
        <w:rPr>
          <w:sz w:val="24"/>
          <w:szCs w:val="24"/>
        </w:rPr>
        <w:t>Интернет</w:t>
      </w:r>
      <w:r>
        <w:rPr>
          <w:sz w:val="24"/>
          <w:szCs w:val="24"/>
        </w:rPr>
        <w:t>»</w:t>
      </w:r>
      <w:r w:rsidRPr="005C1FBF">
        <w:rPr>
          <w:sz w:val="24"/>
          <w:szCs w:val="24"/>
        </w:rPr>
        <w:t>.</w:t>
      </w:r>
    </w:p>
    <w:p w:rsidR="004A40AD" w:rsidRPr="005C1FBF" w:rsidRDefault="004A40AD" w:rsidP="00FD1CB2">
      <w:pPr>
        <w:spacing w:line="360" w:lineRule="auto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Pr="005C1FBF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5C1FBF">
        <w:rPr>
          <w:sz w:val="24"/>
          <w:szCs w:val="24"/>
        </w:rPr>
        <w:t xml:space="preserve">Контроль за исполнением настоящего постановления возложить на  заместителя  </w:t>
      </w:r>
      <w:r>
        <w:rPr>
          <w:sz w:val="24"/>
          <w:szCs w:val="24"/>
        </w:rPr>
        <w:t>Г</w:t>
      </w:r>
      <w:r w:rsidRPr="005C1FBF">
        <w:rPr>
          <w:sz w:val="24"/>
          <w:szCs w:val="24"/>
        </w:rPr>
        <w:t xml:space="preserve">лавы </w:t>
      </w:r>
      <w:r>
        <w:rPr>
          <w:sz w:val="24"/>
          <w:szCs w:val="24"/>
        </w:rPr>
        <w:t>администрации города Ржева Ямщикову Е.Н.</w:t>
      </w:r>
    </w:p>
    <w:p w:rsidR="004A40AD" w:rsidRDefault="004A40AD" w:rsidP="00FD1CB2">
      <w:pPr>
        <w:shd w:val="clear" w:color="auto" w:fill="FFFFFF"/>
        <w:spacing w:line="360" w:lineRule="auto"/>
        <w:ind w:firstLine="567"/>
        <w:jc w:val="both"/>
        <w:rPr>
          <w:sz w:val="24"/>
          <w:szCs w:val="24"/>
        </w:rPr>
      </w:pPr>
    </w:p>
    <w:p w:rsidR="004A40AD" w:rsidRDefault="004A40AD" w:rsidP="00FD1CB2">
      <w:pPr>
        <w:shd w:val="clear" w:color="auto" w:fill="FFFFFF"/>
        <w:spacing w:line="360" w:lineRule="auto"/>
        <w:ind w:firstLine="567"/>
        <w:jc w:val="both"/>
        <w:rPr>
          <w:sz w:val="24"/>
          <w:szCs w:val="24"/>
        </w:rPr>
      </w:pPr>
    </w:p>
    <w:p w:rsidR="004A40AD" w:rsidRDefault="004A40AD" w:rsidP="00FD1CB2">
      <w:pPr>
        <w:shd w:val="clear" w:color="auto" w:fill="FFFFFF"/>
        <w:spacing w:line="360" w:lineRule="auto"/>
        <w:ind w:firstLine="567"/>
        <w:jc w:val="both"/>
        <w:rPr>
          <w:sz w:val="24"/>
          <w:szCs w:val="24"/>
        </w:rPr>
      </w:pPr>
    </w:p>
    <w:p w:rsidR="004A40AD" w:rsidRDefault="004A40AD" w:rsidP="00FD1CB2">
      <w:pPr>
        <w:pStyle w:val="Title"/>
        <w:spacing w:line="360" w:lineRule="auto"/>
        <w:rPr>
          <w:b w:val="0"/>
          <w:sz w:val="24"/>
        </w:rPr>
      </w:pPr>
      <w:r>
        <w:rPr>
          <w:b w:val="0"/>
          <w:sz w:val="24"/>
        </w:rPr>
        <w:t>Глава города Ржева                                                                                                     Р.С. Крылов</w:t>
      </w:r>
    </w:p>
    <w:p w:rsidR="004A40AD" w:rsidRDefault="004A40AD" w:rsidP="00FD1CB2">
      <w:pPr>
        <w:pStyle w:val="Title"/>
        <w:spacing w:line="360" w:lineRule="auto"/>
        <w:jc w:val="both"/>
        <w:rPr>
          <w:sz w:val="24"/>
        </w:rPr>
      </w:pPr>
      <w:r>
        <w:rPr>
          <w:sz w:val="24"/>
        </w:rPr>
        <w:t xml:space="preserve"> </w:t>
      </w:r>
    </w:p>
    <w:p w:rsidR="004A40AD" w:rsidRDefault="004A40AD" w:rsidP="0069515D">
      <w:pPr>
        <w:pStyle w:val="Title"/>
        <w:spacing w:line="360" w:lineRule="auto"/>
        <w:jc w:val="both"/>
        <w:rPr>
          <w:sz w:val="24"/>
        </w:rPr>
      </w:pPr>
    </w:p>
    <w:p w:rsidR="004A40AD" w:rsidRDefault="004A40AD" w:rsidP="0069515D">
      <w:pPr>
        <w:pStyle w:val="Title"/>
        <w:spacing w:line="360" w:lineRule="auto"/>
        <w:jc w:val="both"/>
        <w:rPr>
          <w:sz w:val="24"/>
        </w:rPr>
      </w:pPr>
    </w:p>
    <w:p w:rsidR="004A40AD" w:rsidRDefault="004A40AD" w:rsidP="0069515D">
      <w:pPr>
        <w:pStyle w:val="Title"/>
        <w:spacing w:line="360" w:lineRule="auto"/>
        <w:jc w:val="both"/>
        <w:rPr>
          <w:sz w:val="24"/>
        </w:rPr>
      </w:pPr>
    </w:p>
    <w:p w:rsidR="004A40AD" w:rsidRDefault="004A40AD" w:rsidP="0069515D">
      <w:pPr>
        <w:pStyle w:val="Title"/>
        <w:spacing w:line="360" w:lineRule="auto"/>
        <w:jc w:val="both"/>
        <w:rPr>
          <w:sz w:val="24"/>
        </w:rPr>
      </w:pPr>
    </w:p>
    <w:p w:rsidR="004A40AD" w:rsidRDefault="004A40AD" w:rsidP="0069515D">
      <w:pPr>
        <w:pStyle w:val="Title"/>
        <w:spacing w:line="360" w:lineRule="auto"/>
        <w:jc w:val="both"/>
        <w:rPr>
          <w:sz w:val="24"/>
        </w:rPr>
      </w:pPr>
    </w:p>
    <w:p w:rsidR="004A40AD" w:rsidRDefault="004A40AD" w:rsidP="0069515D">
      <w:pPr>
        <w:pStyle w:val="Title"/>
        <w:spacing w:line="360" w:lineRule="auto"/>
        <w:jc w:val="both"/>
        <w:rPr>
          <w:sz w:val="24"/>
        </w:rPr>
      </w:pPr>
    </w:p>
    <w:p w:rsidR="004A40AD" w:rsidRDefault="004A40AD" w:rsidP="0069515D">
      <w:pPr>
        <w:pStyle w:val="Title"/>
        <w:spacing w:line="360" w:lineRule="auto"/>
        <w:jc w:val="both"/>
        <w:rPr>
          <w:sz w:val="24"/>
        </w:rPr>
      </w:pPr>
    </w:p>
    <w:p w:rsidR="004A40AD" w:rsidRDefault="004A40AD" w:rsidP="0069515D">
      <w:pPr>
        <w:pStyle w:val="Title"/>
        <w:spacing w:line="360" w:lineRule="auto"/>
        <w:jc w:val="both"/>
        <w:rPr>
          <w:sz w:val="24"/>
        </w:rPr>
      </w:pPr>
    </w:p>
    <w:p w:rsidR="004A40AD" w:rsidRDefault="004A40AD" w:rsidP="0069515D">
      <w:pPr>
        <w:pStyle w:val="Title"/>
        <w:spacing w:line="360" w:lineRule="auto"/>
        <w:jc w:val="both"/>
        <w:rPr>
          <w:sz w:val="24"/>
        </w:rPr>
      </w:pPr>
    </w:p>
    <w:p w:rsidR="004A40AD" w:rsidRDefault="004A40AD" w:rsidP="0069515D">
      <w:pPr>
        <w:pStyle w:val="Title"/>
        <w:spacing w:line="360" w:lineRule="auto"/>
        <w:jc w:val="both"/>
        <w:rPr>
          <w:sz w:val="24"/>
        </w:rPr>
      </w:pPr>
    </w:p>
    <w:p w:rsidR="004A40AD" w:rsidRDefault="004A40AD" w:rsidP="0069515D">
      <w:pPr>
        <w:pStyle w:val="Title"/>
        <w:spacing w:line="360" w:lineRule="auto"/>
        <w:jc w:val="both"/>
        <w:rPr>
          <w:sz w:val="24"/>
        </w:rPr>
      </w:pPr>
    </w:p>
    <w:p w:rsidR="004A40AD" w:rsidRDefault="004A40AD" w:rsidP="0069515D">
      <w:pPr>
        <w:pStyle w:val="Title"/>
        <w:spacing w:line="360" w:lineRule="auto"/>
        <w:jc w:val="both"/>
        <w:rPr>
          <w:sz w:val="24"/>
        </w:rPr>
      </w:pPr>
    </w:p>
    <w:p w:rsidR="004A40AD" w:rsidRDefault="004A40AD" w:rsidP="0069515D">
      <w:pPr>
        <w:pStyle w:val="Title"/>
        <w:spacing w:line="360" w:lineRule="auto"/>
        <w:jc w:val="both"/>
        <w:rPr>
          <w:sz w:val="24"/>
        </w:rPr>
      </w:pPr>
    </w:p>
    <w:p w:rsidR="004A40AD" w:rsidRDefault="004A40AD" w:rsidP="0069515D">
      <w:pPr>
        <w:pStyle w:val="Title"/>
        <w:spacing w:line="360" w:lineRule="auto"/>
        <w:jc w:val="both"/>
        <w:rPr>
          <w:sz w:val="24"/>
        </w:rPr>
      </w:pPr>
    </w:p>
    <w:p w:rsidR="004A40AD" w:rsidRDefault="004A40AD" w:rsidP="0069515D">
      <w:pPr>
        <w:pStyle w:val="Title"/>
        <w:spacing w:line="360" w:lineRule="auto"/>
        <w:jc w:val="both"/>
        <w:rPr>
          <w:sz w:val="24"/>
        </w:rPr>
      </w:pPr>
    </w:p>
    <w:p w:rsidR="004A40AD" w:rsidRDefault="004A40AD" w:rsidP="0069515D">
      <w:pPr>
        <w:pStyle w:val="Title"/>
        <w:spacing w:line="360" w:lineRule="auto"/>
        <w:jc w:val="both"/>
        <w:rPr>
          <w:sz w:val="24"/>
        </w:rPr>
      </w:pPr>
    </w:p>
    <w:p w:rsidR="004A40AD" w:rsidRDefault="004A40AD" w:rsidP="0069515D">
      <w:pPr>
        <w:pStyle w:val="Title"/>
        <w:spacing w:line="360" w:lineRule="auto"/>
        <w:jc w:val="both"/>
        <w:rPr>
          <w:sz w:val="24"/>
        </w:rPr>
      </w:pPr>
    </w:p>
    <w:p w:rsidR="004A40AD" w:rsidRDefault="004A40AD" w:rsidP="0069515D">
      <w:pPr>
        <w:shd w:val="clear" w:color="auto" w:fill="FFFFFF"/>
        <w:spacing w:before="5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Приложение </w:t>
      </w:r>
      <w:r w:rsidRPr="00B52AE9">
        <w:rPr>
          <w:sz w:val="24"/>
          <w:szCs w:val="24"/>
        </w:rPr>
        <w:t>к постановлению</w:t>
      </w:r>
    </w:p>
    <w:p w:rsidR="004A40AD" w:rsidRDefault="004A40AD" w:rsidP="0069515D">
      <w:pPr>
        <w:shd w:val="clear" w:color="auto" w:fill="FFFFFF"/>
        <w:spacing w:before="5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Администрации </w:t>
      </w:r>
      <w:r w:rsidRPr="00B52AE9">
        <w:rPr>
          <w:sz w:val="24"/>
          <w:szCs w:val="24"/>
        </w:rPr>
        <w:t>города Ржева</w:t>
      </w:r>
    </w:p>
    <w:p w:rsidR="004A40AD" w:rsidRDefault="004A40AD" w:rsidP="0069515D">
      <w:pPr>
        <w:shd w:val="clear" w:color="auto" w:fill="FFFFFF"/>
        <w:spacing w:before="5"/>
        <w:jc w:val="right"/>
        <w:rPr>
          <w:sz w:val="24"/>
          <w:szCs w:val="24"/>
        </w:rPr>
      </w:pPr>
      <w:r>
        <w:rPr>
          <w:sz w:val="24"/>
          <w:szCs w:val="24"/>
        </w:rPr>
        <w:t>Тверской области</w:t>
      </w:r>
    </w:p>
    <w:p w:rsidR="004A40AD" w:rsidRPr="00B52AE9" w:rsidRDefault="004A40AD" w:rsidP="0069515D">
      <w:pPr>
        <w:shd w:val="clear" w:color="auto" w:fill="FFFFFF"/>
        <w:spacing w:before="5"/>
        <w:jc w:val="right"/>
        <w:rPr>
          <w:sz w:val="24"/>
          <w:szCs w:val="24"/>
        </w:rPr>
      </w:pPr>
      <w:r w:rsidRPr="00B52AE9">
        <w:rPr>
          <w:sz w:val="24"/>
          <w:szCs w:val="24"/>
        </w:rPr>
        <w:t xml:space="preserve">от </w:t>
      </w:r>
      <w:r>
        <w:rPr>
          <w:sz w:val="24"/>
          <w:szCs w:val="24"/>
        </w:rPr>
        <w:t>30.12.2021 № 1032</w:t>
      </w:r>
    </w:p>
    <w:p w:rsidR="004A40AD" w:rsidRDefault="004A40AD" w:rsidP="0069515D">
      <w:pPr>
        <w:pStyle w:val="Title"/>
        <w:tabs>
          <w:tab w:val="left" w:pos="8260"/>
        </w:tabs>
        <w:spacing w:line="360" w:lineRule="auto"/>
        <w:jc w:val="both"/>
        <w:rPr>
          <w:b w:val="0"/>
          <w:sz w:val="24"/>
        </w:rPr>
      </w:pPr>
    </w:p>
    <w:p w:rsidR="004A40AD" w:rsidRDefault="004A40AD" w:rsidP="0069515D">
      <w:pPr>
        <w:pStyle w:val="Title"/>
        <w:tabs>
          <w:tab w:val="left" w:pos="8260"/>
        </w:tabs>
        <w:spacing w:line="360" w:lineRule="auto"/>
        <w:jc w:val="both"/>
        <w:rPr>
          <w:b w:val="0"/>
          <w:sz w:val="24"/>
        </w:rPr>
      </w:pPr>
    </w:p>
    <w:p w:rsidR="004A40AD" w:rsidRDefault="004A40AD" w:rsidP="0069515D">
      <w:pPr>
        <w:pStyle w:val="Title"/>
        <w:tabs>
          <w:tab w:val="left" w:pos="8260"/>
        </w:tabs>
        <w:spacing w:line="360" w:lineRule="auto"/>
        <w:jc w:val="both"/>
        <w:rPr>
          <w:b w:val="0"/>
          <w:sz w:val="24"/>
        </w:rPr>
      </w:pPr>
    </w:p>
    <w:p w:rsidR="004A40AD" w:rsidRDefault="004A40AD" w:rsidP="0069515D">
      <w:pPr>
        <w:pStyle w:val="Title"/>
        <w:tabs>
          <w:tab w:val="left" w:pos="8260"/>
        </w:tabs>
        <w:spacing w:line="360" w:lineRule="auto"/>
        <w:jc w:val="both"/>
        <w:rPr>
          <w:b w:val="0"/>
          <w:sz w:val="24"/>
        </w:rPr>
      </w:pPr>
    </w:p>
    <w:p w:rsidR="004A40AD" w:rsidRPr="00AD3F7D" w:rsidRDefault="004A40AD" w:rsidP="0069515D">
      <w:pPr>
        <w:pStyle w:val="Title"/>
        <w:tabs>
          <w:tab w:val="left" w:pos="8260"/>
        </w:tabs>
        <w:spacing w:line="360" w:lineRule="auto"/>
        <w:jc w:val="both"/>
        <w:rPr>
          <w:b w:val="0"/>
          <w:sz w:val="24"/>
        </w:rPr>
      </w:pPr>
    </w:p>
    <w:p w:rsidR="004A40AD" w:rsidRPr="001235BE" w:rsidRDefault="004A40AD" w:rsidP="0069515D">
      <w:pPr>
        <w:pStyle w:val="BodyTextIndent"/>
        <w:ind w:right="-2" w:firstLine="0"/>
        <w:jc w:val="center"/>
        <w:outlineLvl w:val="0"/>
        <w:rPr>
          <w:b/>
          <w:bCs/>
          <w:szCs w:val="28"/>
        </w:rPr>
      </w:pPr>
      <w:r w:rsidRPr="001235BE">
        <w:rPr>
          <w:b/>
          <w:bCs/>
          <w:szCs w:val="28"/>
        </w:rPr>
        <w:t>МУНИЦИПАЛЬНАЯ ПРОГРАММА</w:t>
      </w:r>
    </w:p>
    <w:p w:rsidR="004A40AD" w:rsidRPr="001235BE" w:rsidRDefault="004A40AD" w:rsidP="0069515D">
      <w:pPr>
        <w:pStyle w:val="BodyTextIndent"/>
        <w:ind w:right="-2" w:firstLine="0"/>
        <w:jc w:val="center"/>
        <w:outlineLvl w:val="0"/>
        <w:rPr>
          <w:b/>
          <w:bCs/>
          <w:szCs w:val="28"/>
        </w:rPr>
      </w:pPr>
      <w:r w:rsidRPr="001235BE">
        <w:rPr>
          <w:b/>
          <w:bCs/>
          <w:szCs w:val="28"/>
        </w:rPr>
        <w:t xml:space="preserve">города Ржева Тверской области </w:t>
      </w:r>
    </w:p>
    <w:p w:rsidR="004A40AD" w:rsidRPr="001235BE" w:rsidRDefault="004A40AD" w:rsidP="0069515D">
      <w:pPr>
        <w:pStyle w:val="BodyTextIndent"/>
        <w:ind w:right="-2" w:firstLine="0"/>
        <w:jc w:val="center"/>
        <w:rPr>
          <w:b/>
          <w:bCs/>
          <w:szCs w:val="28"/>
        </w:rPr>
      </w:pPr>
      <w:r w:rsidRPr="001235BE">
        <w:rPr>
          <w:b/>
          <w:bCs/>
          <w:szCs w:val="28"/>
        </w:rPr>
        <w:t>«РАЗВИТИЕ ТУРИЗМА ГОРОДА РЖЕВА ТВЕРСКОЙ ОБЛАСТИ»</w:t>
      </w:r>
    </w:p>
    <w:p w:rsidR="004A40AD" w:rsidRPr="001235BE" w:rsidRDefault="004A40AD" w:rsidP="0069515D">
      <w:pPr>
        <w:pStyle w:val="BodyTextIndent"/>
        <w:ind w:right="-2" w:firstLine="0"/>
        <w:jc w:val="center"/>
        <w:rPr>
          <w:b/>
          <w:bCs/>
          <w:szCs w:val="28"/>
        </w:rPr>
      </w:pPr>
      <w:r w:rsidRPr="001235BE">
        <w:rPr>
          <w:b/>
          <w:bCs/>
          <w:szCs w:val="28"/>
        </w:rPr>
        <w:t>на 2022-2027 годы</w:t>
      </w:r>
    </w:p>
    <w:p w:rsidR="004A40AD" w:rsidRPr="00E17032" w:rsidRDefault="004A40AD" w:rsidP="0069515D">
      <w:pPr>
        <w:pStyle w:val="BodyTextIndent"/>
        <w:ind w:right="-2"/>
        <w:jc w:val="center"/>
        <w:rPr>
          <w:b/>
          <w:bCs/>
          <w:szCs w:val="28"/>
        </w:rPr>
      </w:pPr>
    </w:p>
    <w:p w:rsidR="004A40AD" w:rsidRPr="00E17032" w:rsidRDefault="004A40AD" w:rsidP="0069515D">
      <w:pPr>
        <w:pStyle w:val="BodyTextIndent"/>
        <w:ind w:right="-621" w:firstLine="1276"/>
        <w:rPr>
          <w:szCs w:val="28"/>
        </w:rPr>
      </w:pPr>
    </w:p>
    <w:p w:rsidR="004A40AD" w:rsidRPr="00E17032" w:rsidRDefault="004A40AD" w:rsidP="0069515D">
      <w:pPr>
        <w:pStyle w:val="BodyTextIndent"/>
        <w:ind w:right="-621" w:firstLine="1276"/>
        <w:rPr>
          <w:szCs w:val="28"/>
        </w:rPr>
      </w:pPr>
    </w:p>
    <w:p w:rsidR="004A40AD" w:rsidRPr="00E17032" w:rsidRDefault="004A40AD" w:rsidP="0069515D">
      <w:pPr>
        <w:pStyle w:val="BodyTextIndent"/>
        <w:ind w:right="-621" w:firstLine="1276"/>
        <w:rPr>
          <w:szCs w:val="28"/>
        </w:rPr>
      </w:pPr>
    </w:p>
    <w:p w:rsidR="004A40AD" w:rsidRPr="00E17032" w:rsidRDefault="004A40AD" w:rsidP="0069515D">
      <w:pPr>
        <w:pStyle w:val="BodyTextIndent"/>
        <w:ind w:right="-621" w:firstLine="1276"/>
        <w:rPr>
          <w:szCs w:val="28"/>
        </w:rPr>
      </w:pPr>
    </w:p>
    <w:p w:rsidR="004A40AD" w:rsidRPr="00E17032" w:rsidRDefault="004A40AD" w:rsidP="0069515D">
      <w:pPr>
        <w:pStyle w:val="BodyTextIndent"/>
        <w:ind w:right="-621" w:firstLine="1276"/>
        <w:rPr>
          <w:szCs w:val="28"/>
        </w:rPr>
      </w:pPr>
    </w:p>
    <w:p w:rsidR="004A40AD" w:rsidRPr="00E17032" w:rsidRDefault="004A40AD" w:rsidP="0069515D">
      <w:pPr>
        <w:pStyle w:val="BodyTextIndent"/>
        <w:ind w:right="-621" w:firstLine="1276"/>
        <w:rPr>
          <w:szCs w:val="28"/>
        </w:rPr>
      </w:pPr>
    </w:p>
    <w:p w:rsidR="004A40AD" w:rsidRPr="00E17032" w:rsidRDefault="004A40AD" w:rsidP="0069515D">
      <w:pPr>
        <w:pStyle w:val="BodyTextIndent"/>
        <w:ind w:right="-621"/>
        <w:rPr>
          <w:szCs w:val="28"/>
        </w:rPr>
      </w:pPr>
    </w:p>
    <w:p w:rsidR="004A40AD" w:rsidRPr="00E17032" w:rsidRDefault="004A40AD" w:rsidP="0069515D">
      <w:pPr>
        <w:pStyle w:val="BodyTextIndent"/>
        <w:ind w:right="-621"/>
        <w:rPr>
          <w:szCs w:val="28"/>
        </w:rPr>
      </w:pPr>
    </w:p>
    <w:p w:rsidR="004A40AD" w:rsidRPr="00EC319C" w:rsidRDefault="004A40AD" w:rsidP="0069515D">
      <w:pPr>
        <w:pStyle w:val="BodyTextIndent"/>
        <w:ind w:right="-75" w:firstLine="0"/>
        <w:rPr>
          <w:szCs w:val="28"/>
        </w:rPr>
      </w:pPr>
    </w:p>
    <w:p w:rsidR="004A40AD" w:rsidRDefault="004A40AD" w:rsidP="0069515D">
      <w:pPr>
        <w:pStyle w:val="BodyTextIndent"/>
        <w:ind w:right="-75" w:firstLine="0"/>
        <w:rPr>
          <w:szCs w:val="28"/>
        </w:rPr>
      </w:pPr>
    </w:p>
    <w:p w:rsidR="004A40AD" w:rsidRDefault="004A40AD" w:rsidP="0069515D">
      <w:pPr>
        <w:pStyle w:val="BodyTextIndent"/>
        <w:ind w:right="-75" w:firstLine="0"/>
        <w:rPr>
          <w:szCs w:val="28"/>
        </w:rPr>
      </w:pPr>
    </w:p>
    <w:p w:rsidR="004A40AD" w:rsidRDefault="004A40AD" w:rsidP="0069515D">
      <w:pPr>
        <w:pStyle w:val="BodyTextIndent"/>
        <w:ind w:right="-75" w:firstLine="0"/>
        <w:rPr>
          <w:szCs w:val="28"/>
        </w:rPr>
      </w:pPr>
    </w:p>
    <w:p w:rsidR="004A40AD" w:rsidRDefault="004A40AD" w:rsidP="0069515D">
      <w:pPr>
        <w:pStyle w:val="BodyTextIndent"/>
        <w:ind w:right="-75" w:firstLine="0"/>
        <w:rPr>
          <w:szCs w:val="28"/>
        </w:rPr>
      </w:pPr>
    </w:p>
    <w:p w:rsidR="004A40AD" w:rsidRDefault="004A40AD" w:rsidP="0069515D">
      <w:pPr>
        <w:pStyle w:val="BodyTextIndent"/>
        <w:spacing w:line="240" w:lineRule="auto"/>
        <w:ind w:right="-75" w:firstLine="0"/>
        <w:rPr>
          <w:sz w:val="24"/>
          <w:szCs w:val="24"/>
        </w:rPr>
      </w:pPr>
    </w:p>
    <w:p w:rsidR="004A40AD" w:rsidRDefault="004A40AD" w:rsidP="0069515D">
      <w:pPr>
        <w:pStyle w:val="BodyTextIndent"/>
        <w:spacing w:line="240" w:lineRule="auto"/>
        <w:ind w:right="-75" w:firstLine="0"/>
        <w:rPr>
          <w:sz w:val="24"/>
          <w:szCs w:val="24"/>
        </w:rPr>
      </w:pPr>
    </w:p>
    <w:p w:rsidR="004A40AD" w:rsidRDefault="004A40AD" w:rsidP="0069515D">
      <w:pPr>
        <w:pStyle w:val="BodyTextIndent"/>
        <w:spacing w:line="240" w:lineRule="auto"/>
        <w:ind w:right="-75" w:firstLine="0"/>
        <w:rPr>
          <w:sz w:val="24"/>
          <w:szCs w:val="24"/>
        </w:rPr>
      </w:pPr>
    </w:p>
    <w:p w:rsidR="004A40AD" w:rsidRDefault="004A40AD" w:rsidP="0069515D">
      <w:pPr>
        <w:pStyle w:val="BodyTextIndent"/>
        <w:spacing w:line="240" w:lineRule="auto"/>
        <w:ind w:right="-75" w:firstLine="0"/>
        <w:rPr>
          <w:sz w:val="24"/>
          <w:szCs w:val="24"/>
        </w:rPr>
      </w:pPr>
    </w:p>
    <w:p w:rsidR="004A40AD" w:rsidRPr="002E7B39" w:rsidRDefault="004A40AD" w:rsidP="0069515D">
      <w:pPr>
        <w:pStyle w:val="BodyTextIndent"/>
        <w:spacing w:line="240" w:lineRule="auto"/>
        <w:ind w:right="-75" w:firstLine="0"/>
        <w:rPr>
          <w:sz w:val="24"/>
          <w:szCs w:val="24"/>
        </w:rPr>
      </w:pPr>
    </w:p>
    <w:p w:rsidR="004A40AD" w:rsidRPr="00A14B07" w:rsidRDefault="004A40AD" w:rsidP="0069515D">
      <w:pPr>
        <w:pStyle w:val="BodyTextIndent"/>
        <w:spacing w:line="240" w:lineRule="auto"/>
        <w:ind w:right="-75" w:firstLine="0"/>
        <w:jc w:val="center"/>
        <w:rPr>
          <w:b/>
          <w:sz w:val="24"/>
          <w:szCs w:val="24"/>
        </w:rPr>
      </w:pPr>
      <w:r w:rsidRPr="00A14B07">
        <w:rPr>
          <w:b/>
          <w:sz w:val="24"/>
          <w:szCs w:val="24"/>
        </w:rPr>
        <w:t>город Ржев</w:t>
      </w:r>
    </w:p>
    <w:p w:rsidR="004A40AD" w:rsidRDefault="004A40AD" w:rsidP="0069515D">
      <w:pPr>
        <w:pStyle w:val="BodyTextIndent"/>
        <w:spacing w:line="240" w:lineRule="auto"/>
        <w:ind w:right="-75"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2021</w:t>
      </w:r>
      <w:r w:rsidRPr="00A14B07">
        <w:rPr>
          <w:b/>
          <w:sz w:val="24"/>
          <w:szCs w:val="24"/>
        </w:rPr>
        <w:t xml:space="preserve"> год</w:t>
      </w:r>
    </w:p>
    <w:p w:rsidR="004A40AD" w:rsidRDefault="004A40AD" w:rsidP="0069515D">
      <w:pPr>
        <w:pStyle w:val="BodyTextIndent"/>
        <w:spacing w:line="240" w:lineRule="auto"/>
        <w:ind w:firstLine="0"/>
        <w:outlineLvl w:val="0"/>
        <w:rPr>
          <w:b/>
          <w:bCs/>
          <w:sz w:val="24"/>
          <w:szCs w:val="24"/>
        </w:rPr>
      </w:pPr>
    </w:p>
    <w:p w:rsidR="004A40AD" w:rsidRDefault="004A40AD" w:rsidP="0069515D">
      <w:pPr>
        <w:pStyle w:val="BodyTextIndent"/>
        <w:spacing w:line="240" w:lineRule="auto"/>
        <w:ind w:firstLine="0"/>
        <w:jc w:val="center"/>
        <w:outlineLvl w:val="0"/>
        <w:rPr>
          <w:b/>
          <w:bCs/>
          <w:sz w:val="24"/>
          <w:szCs w:val="24"/>
        </w:rPr>
      </w:pPr>
    </w:p>
    <w:p w:rsidR="004A40AD" w:rsidRDefault="004A40AD" w:rsidP="0069515D">
      <w:pPr>
        <w:pStyle w:val="BodyTextIndent"/>
        <w:spacing w:line="240" w:lineRule="auto"/>
        <w:ind w:firstLine="0"/>
        <w:jc w:val="center"/>
        <w:outlineLvl w:val="0"/>
        <w:rPr>
          <w:b/>
          <w:bCs/>
          <w:sz w:val="24"/>
          <w:szCs w:val="24"/>
        </w:rPr>
      </w:pPr>
    </w:p>
    <w:p w:rsidR="004A40AD" w:rsidRDefault="004A40AD" w:rsidP="0069515D">
      <w:pPr>
        <w:pStyle w:val="BodyTextIndent"/>
        <w:spacing w:line="240" w:lineRule="auto"/>
        <w:ind w:firstLine="0"/>
        <w:jc w:val="center"/>
        <w:outlineLvl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</w:t>
      </w:r>
    </w:p>
    <w:p w:rsidR="004A40AD" w:rsidRDefault="004A40AD" w:rsidP="0069515D">
      <w:pPr>
        <w:pStyle w:val="BodyTextIndent"/>
        <w:spacing w:line="240" w:lineRule="auto"/>
        <w:ind w:firstLine="0"/>
        <w:jc w:val="center"/>
        <w:outlineLvl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ПАСПОРТ</w:t>
      </w:r>
    </w:p>
    <w:p w:rsidR="004A40AD" w:rsidRDefault="004A40AD" w:rsidP="0069515D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Муниципальной </w:t>
      </w:r>
      <w:r w:rsidRPr="001E29C4">
        <w:rPr>
          <w:b/>
          <w:bCs/>
          <w:sz w:val="24"/>
          <w:szCs w:val="24"/>
        </w:rPr>
        <w:t xml:space="preserve"> программы</w:t>
      </w:r>
      <w:r>
        <w:rPr>
          <w:b/>
          <w:bCs/>
          <w:sz w:val="24"/>
          <w:szCs w:val="24"/>
        </w:rPr>
        <w:t xml:space="preserve"> города Ржева Тверской области</w:t>
      </w:r>
    </w:p>
    <w:p w:rsidR="004A40AD" w:rsidRDefault="004A40AD" w:rsidP="0069515D">
      <w:pPr>
        <w:ind w:right="-2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tbl>
      <w:tblPr>
        <w:tblW w:w="10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988"/>
        <w:gridCol w:w="7458"/>
      </w:tblGrid>
      <w:tr w:rsidR="004A40AD" w:rsidRPr="00E37EF2" w:rsidTr="00E21BD7">
        <w:trPr>
          <w:trHeight w:val="187"/>
        </w:trPr>
        <w:tc>
          <w:tcPr>
            <w:tcW w:w="2988" w:type="dxa"/>
          </w:tcPr>
          <w:p w:rsidR="004A40AD" w:rsidRPr="001235BE" w:rsidRDefault="004A40AD" w:rsidP="00C31D8D">
            <w:pPr>
              <w:ind w:right="81"/>
              <w:rPr>
                <w:sz w:val="22"/>
                <w:szCs w:val="22"/>
                <w:lang w:val="en-US"/>
              </w:rPr>
            </w:pPr>
            <w:r w:rsidRPr="001235BE">
              <w:rPr>
                <w:sz w:val="22"/>
                <w:szCs w:val="22"/>
              </w:rPr>
              <w:t xml:space="preserve">Наименование </w:t>
            </w:r>
          </w:p>
          <w:p w:rsidR="004A40AD" w:rsidRPr="001235BE" w:rsidRDefault="004A40AD" w:rsidP="00C31D8D">
            <w:pPr>
              <w:ind w:right="81"/>
              <w:rPr>
                <w:sz w:val="22"/>
                <w:szCs w:val="22"/>
              </w:rPr>
            </w:pPr>
            <w:r w:rsidRPr="001235BE">
              <w:rPr>
                <w:sz w:val="22"/>
                <w:szCs w:val="22"/>
              </w:rPr>
              <w:t>муниципальной программы</w:t>
            </w:r>
          </w:p>
        </w:tc>
        <w:tc>
          <w:tcPr>
            <w:tcW w:w="7458" w:type="dxa"/>
            <w:vAlign w:val="center"/>
          </w:tcPr>
          <w:p w:rsidR="004A40AD" w:rsidRPr="001235BE" w:rsidRDefault="004A40AD" w:rsidP="00FE20CA">
            <w:pPr>
              <w:pStyle w:val="BodyTextIndent"/>
              <w:spacing w:line="240" w:lineRule="auto"/>
              <w:ind w:right="144" w:firstLine="0"/>
              <w:jc w:val="left"/>
              <w:rPr>
                <w:sz w:val="22"/>
                <w:szCs w:val="22"/>
              </w:rPr>
            </w:pPr>
            <w:r w:rsidRPr="001235BE">
              <w:rPr>
                <w:sz w:val="22"/>
                <w:szCs w:val="22"/>
              </w:rPr>
              <w:t>Муниципальная программа города Ржева Тверской области</w:t>
            </w:r>
          </w:p>
          <w:p w:rsidR="004A40AD" w:rsidRPr="001235BE" w:rsidRDefault="004A40AD" w:rsidP="00FE20CA">
            <w:pPr>
              <w:pStyle w:val="BodyTextIndent"/>
              <w:spacing w:line="240" w:lineRule="auto"/>
              <w:ind w:right="144" w:firstLine="0"/>
              <w:jc w:val="left"/>
              <w:rPr>
                <w:sz w:val="22"/>
                <w:szCs w:val="22"/>
              </w:rPr>
            </w:pPr>
            <w:r w:rsidRPr="001235BE">
              <w:rPr>
                <w:sz w:val="22"/>
                <w:szCs w:val="22"/>
              </w:rPr>
              <w:t>«Развитие туризма  города Ржева Тверской области» на 2022-2027 годы</w:t>
            </w:r>
          </w:p>
        </w:tc>
      </w:tr>
      <w:tr w:rsidR="004A40AD" w:rsidRPr="00E37EF2" w:rsidTr="00E21BD7">
        <w:trPr>
          <w:trHeight w:val="187"/>
        </w:trPr>
        <w:tc>
          <w:tcPr>
            <w:tcW w:w="2988" w:type="dxa"/>
          </w:tcPr>
          <w:p w:rsidR="004A40AD" w:rsidRPr="001235BE" w:rsidRDefault="004A40AD" w:rsidP="00C31D8D">
            <w:pPr>
              <w:ind w:right="81"/>
              <w:rPr>
                <w:sz w:val="22"/>
                <w:szCs w:val="22"/>
                <w:lang w:val="en-US"/>
              </w:rPr>
            </w:pPr>
            <w:r w:rsidRPr="001235BE">
              <w:rPr>
                <w:sz w:val="22"/>
                <w:szCs w:val="22"/>
              </w:rPr>
              <w:t xml:space="preserve">Администраторы </w:t>
            </w:r>
          </w:p>
          <w:p w:rsidR="004A40AD" w:rsidRPr="001235BE" w:rsidRDefault="004A40AD" w:rsidP="00C31D8D">
            <w:pPr>
              <w:ind w:right="81"/>
              <w:rPr>
                <w:sz w:val="22"/>
                <w:szCs w:val="22"/>
              </w:rPr>
            </w:pPr>
            <w:r w:rsidRPr="001235BE">
              <w:rPr>
                <w:sz w:val="22"/>
                <w:szCs w:val="22"/>
              </w:rPr>
              <w:t>муниципальной программы</w:t>
            </w:r>
          </w:p>
        </w:tc>
        <w:tc>
          <w:tcPr>
            <w:tcW w:w="7458" w:type="dxa"/>
            <w:vAlign w:val="center"/>
          </w:tcPr>
          <w:p w:rsidR="004A40AD" w:rsidRPr="001235BE" w:rsidRDefault="004A40AD" w:rsidP="00FE20CA">
            <w:pPr>
              <w:pStyle w:val="BodyTextIndent"/>
              <w:spacing w:line="240" w:lineRule="auto"/>
              <w:ind w:right="144" w:firstLine="0"/>
              <w:jc w:val="left"/>
              <w:rPr>
                <w:sz w:val="22"/>
                <w:szCs w:val="22"/>
              </w:rPr>
            </w:pPr>
            <w:r w:rsidRPr="001235BE">
              <w:rPr>
                <w:sz w:val="22"/>
                <w:szCs w:val="22"/>
              </w:rPr>
              <w:t>Администрация города Ржева Тверской области</w:t>
            </w:r>
          </w:p>
        </w:tc>
      </w:tr>
      <w:tr w:rsidR="004A40AD" w:rsidRPr="00E37EF2" w:rsidTr="00E21BD7">
        <w:trPr>
          <w:trHeight w:val="187"/>
        </w:trPr>
        <w:tc>
          <w:tcPr>
            <w:tcW w:w="2988" w:type="dxa"/>
          </w:tcPr>
          <w:p w:rsidR="004A40AD" w:rsidRPr="001235BE" w:rsidRDefault="004A40AD" w:rsidP="00C31D8D">
            <w:pPr>
              <w:ind w:right="81"/>
              <w:rPr>
                <w:sz w:val="22"/>
                <w:szCs w:val="22"/>
              </w:rPr>
            </w:pPr>
            <w:r w:rsidRPr="001235BE">
              <w:rPr>
                <w:sz w:val="22"/>
                <w:szCs w:val="22"/>
              </w:rPr>
              <w:t xml:space="preserve">Срок реализации </w:t>
            </w:r>
          </w:p>
          <w:p w:rsidR="004A40AD" w:rsidRPr="001235BE" w:rsidRDefault="004A40AD" w:rsidP="00C31D8D">
            <w:pPr>
              <w:ind w:right="81"/>
              <w:rPr>
                <w:sz w:val="22"/>
                <w:szCs w:val="22"/>
              </w:rPr>
            </w:pPr>
            <w:r w:rsidRPr="001235BE">
              <w:rPr>
                <w:sz w:val="22"/>
                <w:szCs w:val="22"/>
              </w:rPr>
              <w:t>муниципальной программы</w:t>
            </w:r>
          </w:p>
        </w:tc>
        <w:tc>
          <w:tcPr>
            <w:tcW w:w="7458" w:type="dxa"/>
            <w:vAlign w:val="center"/>
          </w:tcPr>
          <w:p w:rsidR="004A40AD" w:rsidRPr="001235BE" w:rsidRDefault="004A40AD" w:rsidP="00FE20CA">
            <w:pPr>
              <w:pStyle w:val="BodyTextIndent"/>
              <w:spacing w:line="240" w:lineRule="auto"/>
              <w:ind w:right="144" w:firstLine="0"/>
              <w:jc w:val="left"/>
              <w:rPr>
                <w:sz w:val="22"/>
                <w:szCs w:val="22"/>
              </w:rPr>
            </w:pPr>
            <w:r w:rsidRPr="001235BE">
              <w:rPr>
                <w:sz w:val="22"/>
                <w:szCs w:val="22"/>
              </w:rPr>
              <w:t>2022 – 2027 годы</w:t>
            </w:r>
          </w:p>
        </w:tc>
      </w:tr>
      <w:tr w:rsidR="004A40AD" w:rsidRPr="00E37EF2" w:rsidTr="00E21BD7">
        <w:trPr>
          <w:trHeight w:val="161"/>
        </w:trPr>
        <w:tc>
          <w:tcPr>
            <w:tcW w:w="2988" w:type="dxa"/>
          </w:tcPr>
          <w:p w:rsidR="004A40AD" w:rsidRPr="001235BE" w:rsidRDefault="004A40AD" w:rsidP="00C31D8D">
            <w:pPr>
              <w:ind w:right="81"/>
              <w:rPr>
                <w:sz w:val="22"/>
                <w:szCs w:val="22"/>
              </w:rPr>
            </w:pPr>
            <w:r w:rsidRPr="001235BE">
              <w:rPr>
                <w:sz w:val="22"/>
                <w:szCs w:val="22"/>
              </w:rPr>
              <w:t xml:space="preserve"> Цель муниципальной</w:t>
            </w:r>
          </w:p>
          <w:p w:rsidR="004A40AD" w:rsidRPr="001235BE" w:rsidRDefault="004A40AD" w:rsidP="00C31D8D">
            <w:pPr>
              <w:ind w:right="81"/>
              <w:rPr>
                <w:sz w:val="22"/>
                <w:szCs w:val="22"/>
              </w:rPr>
            </w:pPr>
            <w:r w:rsidRPr="001235BE">
              <w:rPr>
                <w:sz w:val="22"/>
                <w:szCs w:val="22"/>
              </w:rPr>
              <w:t xml:space="preserve"> программы</w:t>
            </w:r>
          </w:p>
          <w:p w:rsidR="004A40AD" w:rsidRPr="001235BE" w:rsidRDefault="004A40AD" w:rsidP="00C31D8D">
            <w:pPr>
              <w:ind w:right="81"/>
              <w:rPr>
                <w:sz w:val="22"/>
                <w:szCs w:val="22"/>
              </w:rPr>
            </w:pPr>
          </w:p>
        </w:tc>
        <w:tc>
          <w:tcPr>
            <w:tcW w:w="7458" w:type="dxa"/>
            <w:vAlign w:val="center"/>
          </w:tcPr>
          <w:p w:rsidR="004A40AD" w:rsidRPr="001235BE" w:rsidRDefault="004A40AD" w:rsidP="00FE20CA">
            <w:pPr>
              <w:rPr>
                <w:color w:val="000000"/>
                <w:sz w:val="22"/>
                <w:szCs w:val="22"/>
              </w:rPr>
            </w:pPr>
            <w:r w:rsidRPr="001235BE">
              <w:rPr>
                <w:color w:val="000000"/>
                <w:sz w:val="22"/>
                <w:szCs w:val="22"/>
              </w:rPr>
              <w:t>Цель «Создание на территории города Ржева Тверской области комфортной туристской среды, направленной на повышение конкурентной способности на туристском рынке»</w:t>
            </w:r>
          </w:p>
        </w:tc>
      </w:tr>
      <w:tr w:rsidR="004A40AD" w:rsidRPr="00E37EF2" w:rsidTr="00C31D8D">
        <w:trPr>
          <w:trHeight w:val="161"/>
        </w:trPr>
        <w:tc>
          <w:tcPr>
            <w:tcW w:w="2988" w:type="dxa"/>
          </w:tcPr>
          <w:p w:rsidR="004A40AD" w:rsidRPr="001235BE" w:rsidRDefault="004A40AD" w:rsidP="00C31D8D">
            <w:pPr>
              <w:ind w:right="81"/>
              <w:rPr>
                <w:sz w:val="22"/>
                <w:szCs w:val="22"/>
              </w:rPr>
            </w:pPr>
            <w:r w:rsidRPr="001235BE">
              <w:rPr>
                <w:sz w:val="22"/>
                <w:szCs w:val="22"/>
              </w:rPr>
              <w:t>Подпрограммы</w:t>
            </w:r>
          </w:p>
        </w:tc>
        <w:tc>
          <w:tcPr>
            <w:tcW w:w="7458" w:type="dxa"/>
          </w:tcPr>
          <w:p w:rsidR="004A40AD" w:rsidRPr="001235BE" w:rsidRDefault="004A40AD" w:rsidP="00FE20CA">
            <w:pPr>
              <w:rPr>
                <w:bCs/>
                <w:color w:val="000000"/>
                <w:sz w:val="22"/>
                <w:szCs w:val="22"/>
              </w:rPr>
            </w:pPr>
            <w:r w:rsidRPr="001235BE">
              <w:rPr>
                <w:bCs/>
                <w:color w:val="000000"/>
                <w:sz w:val="22"/>
                <w:szCs w:val="22"/>
              </w:rPr>
              <w:t xml:space="preserve">Подпрограмма  </w:t>
            </w:r>
          </w:p>
          <w:p w:rsidR="004A40AD" w:rsidRPr="001235BE" w:rsidRDefault="004A40AD" w:rsidP="00FE20CA">
            <w:pPr>
              <w:rPr>
                <w:bCs/>
                <w:color w:val="000000"/>
                <w:sz w:val="22"/>
                <w:szCs w:val="22"/>
              </w:rPr>
            </w:pPr>
            <w:r w:rsidRPr="001235BE">
              <w:rPr>
                <w:bCs/>
                <w:color w:val="000000"/>
                <w:sz w:val="22"/>
                <w:szCs w:val="22"/>
              </w:rPr>
              <w:t xml:space="preserve">«Создание в городе Ржеве комфортной среды для туристов </w:t>
            </w:r>
          </w:p>
          <w:p w:rsidR="004A40AD" w:rsidRPr="001235BE" w:rsidRDefault="004A40AD" w:rsidP="00FE20CA">
            <w:pPr>
              <w:rPr>
                <w:rStyle w:val="PageNumber"/>
                <w:bCs/>
                <w:color w:val="000000"/>
                <w:sz w:val="22"/>
                <w:szCs w:val="22"/>
              </w:rPr>
            </w:pPr>
            <w:r w:rsidRPr="001235BE">
              <w:rPr>
                <w:bCs/>
                <w:color w:val="000000"/>
                <w:sz w:val="22"/>
                <w:szCs w:val="22"/>
              </w:rPr>
              <w:t>и экскурсантов»</w:t>
            </w:r>
          </w:p>
        </w:tc>
      </w:tr>
      <w:tr w:rsidR="004A40AD" w:rsidRPr="00E37EF2" w:rsidTr="00C31D8D">
        <w:trPr>
          <w:trHeight w:val="44"/>
        </w:trPr>
        <w:tc>
          <w:tcPr>
            <w:tcW w:w="2988" w:type="dxa"/>
          </w:tcPr>
          <w:p w:rsidR="004A40AD" w:rsidRPr="001235BE" w:rsidRDefault="004A40AD" w:rsidP="00C31D8D">
            <w:pPr>
              <w:ind w:right="81"/>
              <w:rPr>
                <w:sz w:val="22"/>
                <w:szCs w:val="22"/>
              </w:rPr>
            </w:pPr>
            <w:r w:rsidRPr="001235BE">
              <w:rPr>
                <w:sz w:val="22"/>
                <w:szCs w:val="22"/>
              </w:rPr>
              <w:t xml:space="preserve">Ожидаемые результаты  </w:t>
            </w:r>
          </w:p>
          <w:p w:rsidR="004A40AD" w:rsidRPr="001235BE" w:rsidRDefault="004A40AD" w:rsidP="00C31D8D">
            <w:pPr>
              <w:ind w:right="81"/>
              <w:rPr>
                <w:sz w:val="22"/>
                <w:szCs w:val="22"/>
              </w:rPr>
            </w:pPr>
            <w:r w:rsidRPr="001235BE">
              <w:rPr>
                <w:sz w:val="22"/>
                <w:szCs w:val="22"/>
              </w:rPr>
              <w:t>реализации муниципальной программы</w:t>
            </w:r>
          </w:p>
        </w:tc>
        <w:tc>
          <w:tcPr>
            <w:tcW w:w="7458" w:type="dxa"/>
          </w:tcPr>
          <w:p w:rsidR="004A40AD" w:rsidRPr="001235BE" w:rsidRDefault="004A40AD" w:rsidP="0081707F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2"/>
                <w:szCs w:val="22"/>
              </w:rPr>
            </w:pPr>
            <w:r w:rsidRPr="001235BE">
              <w:rPr>
                <w:color w:val="000000"/>
                <w:sz w:val="22"/>
                <w:szCs w:val="22"/>
              </w:rPr>
              <w:t xml:space="preserve">1) Туристический поток в город Ржев Тверской области </w:t>
            </w:r>
            <w:r>
              <w:rPr>
                <w:color w:val="000000"/>
                <w:sz w:val="22"/>
                <w:szCs w:val="22"/>
              </w:rPr>
              <w:t>20</w:t>
            </w:r>
            <w:r w:rsidRPr="001235BE">
              <w:rPr>
                <w:color w:val="000000"/>
                <w:sz w:val="22"/>
                <w:szCs w:val="22"/>
              </w:rPr>
              <w:t>000 чел.</w:t>
            </w:r>
          </w:p>
          <w:p w:rsidR="004A40AD" w:rsidRPr="001235BE" w:rsidRDefault="004A40AD" w:rsidP="0081707F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2"/>
                <w:szCs w:val="22"/>
              </w:rPr>
            </w:pPr>
            <w:r w:rsidRPr="001235BE">
              <w:rPr>
                <w:color w:val="000000"/>
                <w:sz w:val="22"/>
                <w:szCs w:val="22"/>
              </w:rPr>
              <w:t>2) Количество койко-мест в колл</w:t>
            </w:r>
            <w:r>
              <w:rPr>
                <w:color w:val="000000"/>
                <w:sz w:val="22"/>
                <w:szCs w:val="22"/>
              </w:rPr>
              <w:t xml:space="preserve">ективных средствах размещения города Ржева </w:t>
            </w:r>
            <w:r w:rsidRPr="001235BE">
              <w:rPr>
                <w:color w:val="000000"/>
                <w:sz w:val="22"/>
                <w:szCs w:val="22"/>
              </w:rPr>
              <w:t>Тверской области 235 ед.</w:t>
            </w:r>
          </w:p>
          <w:p w:rsidR="004A40AD" w:rsidRPr="001235BE" w:rsidRDefault="004A40AD" w:rsidP="00C31D8D">
            <w:pPr>
              <w:rPr>
                <w:color w:val="FF0000"/>
                <w:sz w:val="22"/>
                <w:szCs w:val="22"/>
              </w:rPr>
            </w:pPr>
            <w:r w:rsidRPr="001235BE">
              <w:rPr>
                <w:sz w:val="22"/>
                <w:szCs w:val="22"/>
              </w:rPr>
              <w:t xml:space="preserve">                </w:t>
            </w:r>
          </w:p>
        </w:tc>
      </w:tr>
      <w:tr w:rsidR="004A40AD" w:rsidRPr="00BB3D1F" w:rsidTr="00C31D8D">
        <w:trPr>
          <w:trHeight w:val="1985"/>
        </w:trPr>
        <w:tc>
          <w:tcPr>
            <w:tcW w:w="2988" w:type="dxa"/>
          </w:tcPr>
          <w:p w:rsidR="004A40AD" w:rsidRPr="00BB3D1F" w:rsidRDefault="004A40AD" w:rsidP="00C31D8D">
            <w:pPr>
              <w:ind w:right="81"/>
              <w:rPr>
                <w:sz w:val="22"/>
                <w:szCs w:val="22"/>
              </w:rPr>
            </w:pPr>
            <w:r w:rsidRPr="00BB3D1F">
              <w:rPr>
                <w:sz w:val="22"/>
                <w:szCs w:val="22"/>
              </w:rPr>
              <w:t>Плановые объёмы и источники финансирования муниципальной программы по годам её реализации в разрезе подпрограмм</w:t>
            </w:r>
          </w:p>
        </w:tc>
        <w:tc>
          <w:tcPr>
            <w:tcW w:w="7458" w:type="dxa"/>
          </w:tcPr>
          <w:p w:rsidR="004A40AD" w:rsidRPr="000C23CD" w:rsidRDefault="004A40AD" w:rsidP="00C31D8D">
            <w:pPr>
              <w:contextualSpacing/>
              <w:rPr>
                <w:sz w:val="24"/>
                <w:szCs w:val="24"/>
              </w:rPr>
            </w:pPr>
            <w:r w:rsidRPr="00BB3D1F">
              <w:rPr>
                <w:sz w:val="24"/>
                <w:szCs w:val="24"/>
              </w:rPr>
              <w:t>Общий объем финансирования муници</w:t>
            </w:r>
            <w:r>
              <w:rPr>
                <w:sz w:val="24"/>
                <w:szCs w:val="24"/>
              </w:rPr>
              <w:t>пальной программы на 2022-2027</w:t>
            </w:r>
            <w:r w:rsidRPr="00BB3D1F">
              <w:rPr>
                <w:sz w:val="24"/>
                <w:szCs w:val="24"/>
              </w:rPr>
              <w:t xml:space="preserve"> годы</w:t>
            </w:r>
            <w:r>
              <w:rPr>
                <w:sz w:val="24"/>
                <w:szCs w:val="24"/>
              </w:rPr>
              <w:t xml:space="preserve">, за счет местного бюджета </w:t>
            </w:r>
            <w:r w:rsidRPr="00BB3D1F">
              <w:rPr>
                <w:sz w:val="24"/>
                <w:szCs w:val="24"/>
              </w:rPr>
              <w:t xml:space="preserve"> – </w:t>
            </w:r>
            <w:r>
              <w:rPr>
                <w:b/>
                <w:sz w:val="24"/>
                <w:szCs w:val="24"/>
              </w:rPr>
              <w:t xml:space="preserve">0,0 </w:t>
            </w:r>
            <w:r w:rsidRPr="000C23CD">
              <w:rPr>
                <w:b/>
                <w:sz w:val="24"/>
                <w:szCs w:val="24"/>
              </w:rPr>
              <w:t>тыс. руб</w:t>
            </w:r>
            <w:r>
              <w:rPr>
                <w:sz w:val="24"/>
                <w:szCs w:val="24"/>
              </w:rPr>
              <w:t>.,</w:t>
            </w:r>
            <w:r w:rsidRPr="00BB3D1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 том числе по годам:</w:t>
            </w:r>
          </w:p>
          <w:p w:rsidR="004A40AD" w:rsidRPr="00BB3D1F" w:rsidRDefault="004A40AD" w:rsidP="00C31D8D">
            <w:pPr>
              <w:contextualSpacing/>
              <w:rPr>
                <w:b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22 г"/>
              </w:smartTagPr>
              <w:r>
                <w:rPr>
                  <w:b/>
                  <w:sz w:val="24"/>
                  <w:szCs w:val="24"/>
                </w:rPr>
                <w:t>2022</w:t>
              </w:r>
              <w:r w:rsidRPr="00BB3D1F">
                <w:rPr>
                  <w:b/>
                  <w:sz w:val="24"/>
                  <w:szCs w:val="24"/>
                </w:rPr>
                <w:t xml:space="preserve"> г</w:t>
              </w:r>
            </w:smartTag>
            <w:r w:rsidRPr="00BB3D1F">
              <w:rPr>
                <w:b/>
                <w:sz w:val="24"/>
                <w:szCs w:val="24"/>
              </w:rPr>
              <w:t>. –</w:t>
            </w:r>
            <w:r>
              <w:rPr>
                <w:b/>
                <w:sz w:val="24"/>
                <w:szCs w:val="24"/>
              </w:rPr>
              <w:t xml:space="preserve"> 0,0 </w:t>
            </w:r>
            <w:r w:rsidRPr="00BB3D1F">
              <w:rPr>
                <w:b/>
                <w:sz w:val="24"/>
                <w:szCs w:val="24"/>
              </w:rPr>
              <w:t>тыс. руб., в том числе:</w:t>
            </w:r>
          </w:p>
          <w:p w:rsidR="004A40AD" w:rsidRDefault="004A40AD" w:rsidP="00C31D8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подпрограмма </w:t>
            </w:r>
            <w:r w:rsidRPr="00BB3D1F">
              <w:rPr>
                <w:sz w:val="24"/>
                <w:szCs w:val="24"/>
              </w:rPr>
              <w:t xml:space="preserve"> –</w:t>
            </w:r>
            <w:r>
              <w:rPr>
                <w:sz w:val="24"/>
                <w:szCs w:val="24"/>
              </w:rPr>
              <w:t xml:space="preserve"> 0,0 </w:t>
            </w:r>
            <w:r w:rsidRPr="00BB3D1F">
              <w:rPr>
                <w:sz w:val="24"/>
                <w:szCs w:val="24"/>
              </w:rPr>
              <w:t>тыс. руб.</w:t>
            </w:r>
          </w:p>
          <w:p w:rsidR="004A40AD" w:rsidRPr="00BB3D1F" w:rsidRDefault="004A40AD" w:rsidP="00C31D8D">
            <w:pPr>
              <w:contextualSpacing/>
              <w:rPr>
                <w:b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23 г"/>
              </w:smartTagPr>
              <w:r>
                <w:rPr>
                  <w:b/>
                  <w:sz w:val="24"/>
                  <w:szCs w:val="24"/>
                </w:rPr>
                <w:t>2023</w:t>
              </w:r>
              <w:r w:rsidRPr="00BB3D1F">
                <w:rPr>
                  <w:b/>
                  <w:sz w:val="24"/>
                  <w:szCs w:val="24"/>
                </w:rPr>
                <w:t xml:space="preserve"> г</w:t>
              </w:r>
            </w:smartTag>
            <w:r w:rsidRPr="00BB3D1F">
              <w:rPr>
                <w:b/>
                <w:sz w:val="24"/>
                <w:szCs w:val="24"/>
              </w:rPr>
              <w:t>. –</w:t>
            </w:r>
            <w:r>
              <w:rPr>
                <w:b/>
                <w:sz w:val="24"/>
                <w:szCs w:val="24"/>
              </w:rPr>
              <w:t xml:space="preserve"> 0,0</w:t>
            </w:r>
            <w:r w:rsidRPr="00BB3D1F">
              <w:rPr>
                <w:b/>
                <w:sz w:val="24"/>
                <w:szCs w:val="24"/>
              </w:rPr>
              <w:t xml:space="preserve">  тыс. руб., в том числе:</w:t>
            </w:r>
          </w:p>
          <w:p w:rsidR="004A40AD" w:rsidRPr="00BB3D1F" w:rsidRDefault="004A40AD" w:rsidP="00CA41C5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подпрограмма </w:t>
            </w:r>
            <w:r w:rsidRPr="00BB3D1F">
              <w:rPr>
                <w:sz w:val="24"/>
                <w:szCs w:val="24"/>
              </w:rPr>
              <w:t xml:space="preserve"> – </w:t>
            </w:r>
            <w:r>
              <w:rPr>
                <w:sz w:val="24"/>
                <w:szCs w:val="24"/>
              </w:rPr>
              <w:t xml:space="preserve">0,0 </w:t>
            </w:r>
            <w:r w:rsidRPr="00BB3D1F">
              <w:rPr>
                <w:sz w:val="24"/>
                <w:szCs w:val="24"/>
              </w:rPr>
              <w:t>тыс. руб.</w:t>
            </w:r>
          </w:p>
          <w:p w:rsidR="004A40AD" w:rsidRPr="00BB3D1F" w:rsidRDefault="004A40AD" w:rsidP="00C31D8D">
            <w:pPr>
              <w:contextualSpacing/>
              <w:rPr>
                <w:b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24 г"/>
              </w:smartTagPr>
              <w:r>
                <w:rPr>
                  <w:b/>
                  <w:sz w:val="24"/>
                  <w:szCs w:val="24"/>
                </w:rPr>
                <w:t>2024</w:t>
              </w:r>
              <w:r w:rsidRPr="00BB3D1F">
                <w:rPr>
                  <w:b/>
                  <w:sz w:val="24"/>
                  <w:szCs w:val="24"/>
                </w:rPr>
                <w:t xml:space="preserve"> г</w:t>
              </w:r>
            </w:smartTag>
            <w:r w:rsidRPr="00BB3D1F">
              <w:rPr>
                <w:b/>
                <w:sz w:val="24"/>
                <w:szCs w:val="24"/>
              </w:rPr>
              <w:t xml:space="preserve">. – </w:t>
            </w:r>
            <w:r>
              <w:rPr>
                <w:b/>
                <w:sz w:val="24"/>
                <w:szCs w:val="24"/>
              </w:rPr>
              <w:t>0,0</w:t>
            </w:r>
            <w:r w:rsidRPr="00BB3D1F">
              <w:rPr>
                <w:b/>
                <w:sz w:val="24"/>
                <w:szCs w:val="24"/>
              </w:rPr>
              <w:t xml:space="preserve">  тыс. руб., в том числе:</w:t>
            </w:r>
          </w:p>
          <w:p w:rsidR="004A40AD" w:rsidRDefault="004A40AD" w:rsidP="00C31D8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подпрограмма </w:t>
            </w:r>
            <w:r w:rsidRPr="00BB3D1F">
              <w:rPr>
                <w:sz w:val="24"/>
                <w:szCs w:val="24"/>
              </w:rPr>
              <w:t xml:space="preserve"> – </w:t>
            </w:r>
            <w:r>
              <w:rPr>
                <w:sz w:val="24"/>
                <w:szCs w:val="24"/>
              </w:rPr>
              <w:t>0,0</w:t>
            </w:r>
            <w:r w:rsidRPr="00BB3D1F">
              <w:rPr>
                <w:sz w:val="24"/>
                <w:szCs w:val="24"/>
              </w:rPr>
              <w:t xml:space="preserve"> тыс. руб.</w:t>
            </w:r>
          </w:p>
          <w:p w:rsidR="004A40AD" w:rsidRPr="00BB3D1F" w:rsidRDefault="004A40AD" w:rsidP="00C31D8D">
            <w:pPr>
              <w:contextualSpacing/>
              <w:rPr>
                <w:b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25 г"/>
              </w:smartTagPr>
              <w:r>
                <w:rPr>
                  <w:b/>
                  <w:sz w:val="24"/>
                  <w:szCs w:val="24"/>
                </w:rPr>
                <w:t>2025</w:t>
              </w:r>
              <w:r w:rsidRPr="00BB3D1F">
                <w:rPr>
                  <w:b/>
                  <w:sz w:val="24"/>
                  <w:szCs w:val="24"/>
                </w:rPr>
                <w:t xml:space="preserve"> г</w:t>
              </w:r>
            </w:smartTag>
            <w:r w:rsidRPr="00BB3D1F">
              <w:rPr>
                <w:b/>
                <w:sz w:val="24"/>
                <w:szCs w:val="24"/>
              </w:rPr>
              <w:t>.</w:t>
            </w:r>
            <w:r>
              <w:rPr>
                <w:b/>
                <w:sz w:val="24"/>
                <w:szCs w:val="24"/>
              </w:rPr>
              <w:t xml:space="preserve"> – 0,0</w:t>
            </w:r>
            <w:r w:rsidRPr="00BB3D1F">
              <w:rPr>
                <w:b/>
                <w:sz w:val="24"/>
                <w:szCs w:val="24"/>
              </w:rPr>
              <w:t xml:space="preserve">  тыс. руб., в том числе:</w:t>
            </w:r>
          </w:p>
          <w:p w:rsidR="004A40AD" w:rsidRDefault="004A40AD" w:rsidP="00C31D8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подпрограмма  – 0,0 </w:t>
            </w:r>
            <w:r w:rsidRPr="00BB3D1F">
              <w:rPr>
                <w:sz w:val="24"/>
                <w:szCs w:val="24"/>
              </w:rPr>
              <w:t>тыс. руб.</w:t>
            </w:r>
          </w:p>
          <w:p w:rsidR="004A40AD" w:rsidRPr="00BB3D1F" w:rsidRDefault="004A40AD" w:rsidP="00C31D8D">
            <w:pPr>
              <w:contextualSpacing/>
              <w:rPr>
                <w:b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26 г"/>
              </w:smartTagPr>
              <w:r>
                <w:rPr>
                  <w:b/>
                  <w:sz w:val="24"/>
                  <w:szCs w:val="24"/>
                </w:rPr>
                <w:t>2026</w:t>
              </w:r>
              <w:r w:rsidRPr="00BB3D1F">
                <w:rPr>
                  <w:b/>
                  <w:sz w:val="24"/>
                  <w:szCs w:val="24"/>
                </w:rPr>
                <w:t xml:space="preserve"> г</w:t>
              </w:r>
            </w:smartTag>
            <w:r w:rsidRPr="00BB3D1F">
              <w:rPr>
                <w:b/>
                <w:sz w:val="24"/>
                <w:szCs w:val="24"/>
              </w:rPr>
              <w:t>. –</w:t>
            </w:r>
            <w:r>
              <w:rPr>
                <w:b/>
                <w:sz w:val="24"/>
                <w:szCs w:val="24"/>
              </w:rPr>
              <w:t xml:space="preserve"> 0,0</w:t>
            </w:r>
            <w:r w:rsidRPr="00BB3D1F">
              <w:rPr>
                <w:b/>
                <w:sz w:val="24"/>
                <w:szCs w:val="24"/>
              </w:rPr>
              <w:t xml:space="preserve">  тыс. руб., в том числе:</w:t>
            </w:r>
          </w:p>
          <w:p w:rsidR="004A40AD" w:rsidRDefault="004A40AD" w:rsidP="00C31D8D">
            <w:pPr>
              <w:contextualSpacing/>
              <w:rPr>
                <w:sz w:val="24"/>
                <w:szCs w:val="24"/>
              </w:rPr>
            </w:pPr>
            <w:r w:rsidRPr="00BB3D1F">
              <w:rPr>
                <w:sz w:val="24"/>
                <w:szCs w:val="24"/>
              </w:rPr>
              <w:t xml:space="preserve">подпрограмма  – </w:t>
            </w:r>
            <w:r>
              <w:rPr>
                <w:sz w:val="24"/>
                <w:szCs w:val="24"/>
              </w:rPr>
              <w:t xml:space="preserve">0,0 </w:t>
            </w:r>
            <w:r w:rsidRPr="00BB3D1F">
              <w:rPr>
                <w:sz w:val="24"/>
                <w:szCs w:val="24"/>
              </w:rPr>
              <w:t>тыс. руб.</w:t>
            </w:r>
          </w:p>
          <w:p w:rsidR="004A40AD" w:rsidRPr="00BB3D1F" w:rsidRDefault="004A40AD" w:rsidP="00C31D8D">
            <w:pPr>
              <w:contextualSpacing/>
              <w:rPr>
                <w:b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27 г"/>
              </w:smartTagPr>
              <w:r>
                <w:rPr>
                  <w:b/>
                  <w:sz w:val="24"/>
                  <w:szCs w:val="24"/>
                </w:rPr>
                <w:t>2027</w:t>
              </w:r>
              <w:r w:rsidRPr="00BB3D1F">
                <w:rPr>
                  <w:b/>
                  <w:sz w:val="24"/>
                  <w:szCs w:val="24"/>
                </w:rPr>
                <w:t xml:space="preserve"> г</w:t>
              </w:r>
            </w:smartTag>
            <w:r w:rsidRPr="00BB3D1F">
              <w:rPr>
                <w:b/>
                <w:sz w:val="24"/>
                <w:szCs w:val="24"/>
              </w:rPr>
              <w:t>. –</w:t>
            </w:r>
            <w:r>
              <w:rPr>
                <w:b/>
                <w:sz w:val="24"/>
                <w:szCs w:val="24"/>
              </w:rPr>
              <w:t xml:space="preserve"> 0,0</w:t>
            </w:r>
            <w:r w:rsidRPr="00BB3D1F">
              <w:rPr>
                <w:b/>
                <w:sz w:val="24"/>
                <w:szCs w:val="24"/>
              </w:rPr>
              <w:t xml:space="preserve">  тыс. руб., в том числе:</w:t>
            </w:r>
          </w:p>
          <w:p w:rsidR="004A40AD" w:rsidRDefault="004A40AD" w:rsidP="00C31D8D">
            <w:pPr>
              <w:contextualSpacing/>
              <w:rPr>
                <w:sz w:val="24"/>
                <w:szCs w:val="24"/>
              </w:rPr>
            </w:pPr>
            <w:r w:rsidRPr="00BB3D1F">
              <w:rPr>
                <w:sz w:val="24"/>
                <w:szCs w:val="24"/>
              </w:rPr>
              <w:t xml:space="preserve">подпрограмма  – </w:t>
            </w:r>
            <w:r>
              <w:rPr>
                <w:sz w:val="24"/>
                <w:szCs w:val="24"/>
              </w:rPr>
              <w:t xml:space="preserve">0,0 </w:t>
            </w:r>
            <w:r w:rsidRPr="00BB3D1F">
              <w:rPr>
                <w:sz w:val="24"/>
                <w:szCs w:val="24"/>
              </w:rPr>
              <w:t>тыс. руб.</w:t>
            </w:r>
          </w:p>
          <w:p w:rsidR="004A40AD" w:rsidRPr="0060184E" w:rsidRDefault="004A40AD" w:rsidP="00DD1D73">
            <w:pPr>
              <w:contextualSpacing/>
              <w:rPr>
                <w:sz w:val="16"/>
                <w:szCs w:val="16"/>
              </w:rPr>
            </w:pPr>
          </w:p>
        </w:tc>
      </w:tr>
    </w:tbl>
    <w:p w:rsidR="004A40AD" w:rsidRDefault="004A40AD" w:rsidP="0069515D">
      <w:pPr>
        <w:ind w:right="-2"/>
        <w:jc w:val="center"/>
        <w:rPr>
          <w:sz w:val="16"/>
          <w:szCs w:val="16"/>
        </w:rPr>
      </w:pPr>
    </w:p>
    <w:p w:rsidR="004A40AD" w:rsidRPr="00BB3D1F" w:rsidRDefault="004A40AD" w:rsidP="0063796F">
      <w:pPr>
        <w:ind w:right="-2"/>
        <w:jc w:val="center"/>
        <w:rPr>
          <w:b/>
          <w:sz w:val="26"/>
          <w:szCs w:val="26"/>
        </w:rPr>
      </w:pPr>
      <w:r w:rsidRPr="00BB3D1F">
        <w:rPr>
          <w:b/>
          <w:sz w:val="26"/>
          <w:szCs w:val="26"/>
        </w:rPr>
        <w:t xml:space="preserve">Раздел </w:t>
      </w:r>
      <w:r w:rsidRPr="00BB3D1F">
        <w:rPr>
          <w:b/>
          <w:sz w:val="26"/>
          <w:szCs w:val="26"/>
          <w:lang w:val="en-US"/>
        </w:rPr>
        <w:t>I</w:t>
      </w:r>
    </w:p>
    <w:p w:rsidR="004A40AD" w:rsidRPr="00BB3D1F" w:rsidRDefault="004A40AD" w:rsidP="0063796F">
      <w:pPr>
        <w:ind w:right="-2"/>
        <w:jc w:val="center"/>
        <w:rPr>
          <w:b/>
          <w:sz w:val="26"/>
          <w:szCs w:val="26"/>
        </w:rPr>
      </w:pPr>
      <w:r w:rsidRPr="00BB3D1F">
        <w:rPr>
          <w:b/>
          <w:sz w:val="26"/>
          <w:szCs w:val="26"/>
        </w:rPr>
        <w:t>Общая характеристика сферы реализации</w:t>
      </w:r>
    </w:p>
    <w:p w:rsidR="004A40AD" w:rsidRPr="00BB3D1F" w:rsidRDefault="004A40AD" w:rsidP="0063796F">
      <w:pPr>
        <w:ind w:right="-2"/>
        <w:jc w:val="center"/>
        <w:rPr>
          <w:b/>
          <w:bCs/>
          <w:sz w:val="26"/>
          <w:szCs w:val="26"/>
        </w:rPr>
      </w:pPr>
      <w:r w:rsidRPr="00BB3D1F">
        <w:rPr>
          <w:b/>
          <w:sz w:val="26"/>
          <w:szCs w:val="26"/>
        </w:rPr>
        <w:t>муниципальной программы</w:t>
      </w:r>
    </w:p>
    <w:p w:rsidR="004A40AD" w:rsidRPr="00BB3D1F" w:rsidRDefault="004A40AD" w:rsidP="0063796F">
      <w:pPr>
        <w:ind w:right="-621"/>
        <w:jc w:val="center"/>
        <w:rPr>
          <w:b/>
          <w:bCs/>
          <w:sz w:val="24"/>
          <w:szCs w:val="24"/>
        </w:rPr>
      </w:pPr>
    </w:p>
    <w:p w:rsidR="004A40AD" w:rsidRPr="0063796F" w:rsidRDefault="004A40AD" w:rsidP="0063796F">
      <w:pPr>
        <w:jc w:val="center"/>
        <w:rPr>
          <w:b/>
          <w:sz w:val="24"/>
          <w:szCs w:val="24"/>
        </w:rPr>
      </w:pPr>
      <w:r w:rsidRPr="009A38CD">
        <w:rPr>
          <w:b/>
          <w:sz w:val="24"/>
          <w:szCs w:val="24"/>
        </w:rPr>
        <w:t xml:space="preserve">Подраздел </w:t>
      </w:r>
      <w:r w:rsidRPr="009A38CD">
        <w:rPr>
          <w:b/>
          <w:sz w:val="24"/>
          <w:szCs w:val="24"/>
          <w:lang w:val="en-US"/>
        </w:rPr>
        <w:t>I</w:t>
      </w:r>
    </w:p>
    <w:p w:rsidR="004A40AD" w:rsidRDefault="004A40AD" w:rsidP="0063796F">
      <w:pPr>
        <w:jc w:val="center"/>
        <w:rPr>
          <w:b/>
          <w:sz w:val="24"/>
          <w:szCs w:val="24"/>
        </w:rPr>
      </w:pPr>
      <w:r w:rsidRPr="009A38CD">
        <w:rPr>
          <w:b/>
          <w:sz w:val="24"/>
          <w:szCs w:val="24"/>
        </w:rPr>
        <w:t>Характеристика сферы реализации муниципальной программы,</w:t>
      </w:r>
      <w:r>
        <w:rPr>
          <w:b/>
          <w:sz w:val="24"/>
          <w:szCs w:val="24"/>
        </w:rPr>
        <w:t xml:space="preserve"> в том числе основные проблемы </w:t>
      </w:r>
      <w:r w:rsidRPr="009A38CD">
        <w:rPr>
          <w:b/>
          <w:sz w:val="24"/>
          <w:szCs w:val="24"/>
        </w:rPr>
        <w:t xml:space="preserve">и приоритеты муниципальной политики в сфере реализации </w:t>
      </w:r>
    </w:p>
    <w:p w:rsidR="004A40AD" w:rsidRPr="0063796F" w:rsidRDefault="004A40AD" w:rsidP="0063796F">
      <w:pPr>
        <w:jc w:val="center"/>
        <w:rPr>
          <w:b/>
          <w:sz w:val="24"/>
          <w:szCs w:val="24"/>
        </w:rPr>
      </w:pPr>
      <w:r w:rsidRPr="009A38CD">
        <w:rPr>
          <w:b/>
          <w:sz w:val="24"/>
          <w:szCs w:val="24"/>
        </w:rPr>
        <w:t>муниципальной программы и прогнозы ее развития</w:t>
      </w:r>
    </w:p>
    <w:p w:rsidR="004A40AD" w:rsidRPr="00BB3D1F" w:rsidRDefault="004A40AD" w:rsidP="00B314A0">
      <w:pPr>
        <w:ind w:firstLine="539"/>
        <w:rPr>
          <w:b/>
          <w:sz w:val="24"/>
          <w:szCs w:val="24"/>
          <w:u w:val="single"/>
        </w:rPr>
      </w:pPr>
    </w:p>
    <w:p w:rsidR="004A40AD" w:rsidRPr="00BB3D1F" w:rsidRDefault="004A40AD" w:rsidP="0069515D">
      <w:pPr>
        <w:ind w:firstLine="539"/>
        <w:jc w:val="both"/>
        <w:rPr>
          <w:sz w:val="24"/>
          <w:szCs w:val="24"/>
        </w:rPr>
      </w:pPr>
      <w:r w:rsidRPr="00BB3D1F">
        <w:rPr>
          <w:sz w:val="24"/>
          <w:szCs w:val="24"/>
        </w:rPr>
        <w:t xml:space="preserve">Город располагает развитой сетью транспортного сообщения. Основной транспортной артерией является международная трасса Москва </w:t>
      </w:r>
      <w:r>
        <w:rPr>
          <w:sz w:val="24"/>
          <w:szCs w:val="24"/>
        </w:rPr>
        <w:t>–</w:t>
      </w:r>
      <w:r w:rsidRPr="00BB3D1F">
        <w:rPr>
          <w:sz w:val="24"/>
          <w:szCs w:val="24"/>
        </w:rPr>
        <w:t xml:space="preserve"> Рига. </w:t>
      </w:r>
    </w:p>
    <w:p w:rsidR="004A40AD" w:rsidRPr="00BB3D1F" w:rsidRDefault="004A40AD" w:rsidP="0069515D">
      <w:pPr>
        <w:ind w:firstLine="539"/>
        <w:jc w:val="both"/>
        <w:rPr>
          <w:sz w:val="24"/>
          <w:szCs w:val="24"/>
        </w:rPr>
      </w:pPr>
      <w:r w:rsidRPr="00BB3D1F">
        <w:rPr>
          <w:sz w:val="24"/>
          <w:szCs w:val="24"/>
        </w:rPr>
        <w:t xml:space="preserve">Осуществляется железнодорожное сообщение по маршруту  Ржев </w:t>
      </w:r>
      <w:r>
        <w:rPr>
          <w:sz w:val="24"/>
          <w:szCs w:val="24"/>
        </w:rPr>
        <w:t>–</w:t>
      </w:r>
      <w:r w:rsidRPr="00BB3D1F">
        <w:rPr>
          <w:sz w:val="24"/>
          <w:szCs w:val="24"/>
        </w:rPr>
        <w:t xml:space="preserve"> Санкт-Петербург. Кроме того, автомобильное сообщение с городом Тверь и городами Тверской области – Осташков, Нелидово, Оленино, Западная Двина, Селижарово и др.</w:t>
      </w:r>
    </w:p>
    <w:p w:rsidR="004A40AD" w:rsidRPr="00BB3D1F" w:rsidRDefault="004A40AD" w:rsidP="006A1F8E">
      <w:pPr>
        <w:ind w:firstLine="539"/>
        <w:jc w:val="both"/>
        <w:rPr>
          <w:sz w:val="24"/>
          <w:szCs w:val="24"/>
        </w:rPr>
      </w:pPr>
      <w:r w:rsidRPr="00BB3D1F">
        <w:rPr>
          <w:sz w:val="24"/>
          <w:szCs w:val="24"/>
        </w:rPr>
        <w:t xml:space="preserve">В числе гостей, посещающих город, максимальная доля принадлежит жителям Твери, Москвы и Московской области. </w:t>
      </w:r>
    </w:p>
    <w:p w:rsidR="004A40AD" w:rsidRDefault="004A40AD" w:rsidP="006A1F8E">
      <w:pPr>
        <w:ind w:firstLine="539"/>
        <w:jc w:val="both"/>
        <w:rPr>
          <w:sz w:val="24"/>
          <w:szCs w:val="24"/>
        </w:rPr>
      </w:pPr>
      <w:r w:rsidRPr="00BB3D1F">
        <w:rPr>
          <w:sz w:val="24"/>
          <w:szCs w:val="24"/>
        </w:rPr>
        <w:t>В летний период в городе  наблюдается значительный приток населения за счет дачников, в основном из Москвы и Московской области.</w:t>
      </w:r>
    </w:p>
    <w:p w:rsidR="004A40AD" w:rsidRDefault="004A40AD" w:rsidP="006A1F8E">
      <w:pPr>
        <w:ind w:firstLine="539"/>
        <w:jc w:val="both"/>
        <w:rPr>
          <w:sz w:val="24"/>
          <w:szCs w:val="24"/>
        </w:rPr>
      </w:pPr>
    </w:p>
    <w:p w:rsidR="004A40AD" w:rsidRPr="00BB3D1F" w:rsidRDefault="004A40AD" w:rsidP="006A1F8E">
      <w:pPr>
        <w:ind w:firstLine="539"/>
        <w:jc w:val="both"/>
        <w:rPr>
          <w:sz w:val="24"/>
          <w:szCs w:val="24"/>
        </w:rPr>
      </w:pPr>
    </w:p>
    <w:p w:rsidR="004A40AD" w:rsidRPr="00BB3D1F" w:rsidRDefault="004A40AD" w:rsidP="006A1F8E">
      <w:pPr>
        <w:ind w:firstLine="539"/>
        <w:jc w:val="both"/>
        <w:rPr>
          <w:sz w:val="24"/>
          <w:szCs w:val="24"/>
        </w:rPr>
      </w:pPr>
      <w:r w:rsidRPr="00BB3D1F">
        <w:rPr>
          <w:sz w:val="24"/>
          <w:szCs w:val="24"/>
        </w:rPr>
        <w:t>Необходимо отметить, что в связи с особенностями географического положения, город Ржев имеет значительный транзитный туристский поток.</w:t>
      </w:r>
    </w:p>
    <w:p w:rsidR="004A40AD" w:rsidRPr="00BB3D1F" w:rsidRDefault="004A40AD" w:rsidP="006A1F8E">
      <w:pPr>
        <w:ind w:firstLine="539"/>
        <w:jc w:val="both"/>
        <w:rPr>
          <w:sz w:val="24"/>
          <w:szCs w:val="24"/>
        </w:rPr>
      </w:pPr>
      <w:r w:rsidRPr="00BB3D1F">
        <w:rPr>
          <w:sz w:val="24"/>
          <w:szCs w:val="24"/>
        </w:rPr>
        <w:t xml:space="preserve">В последнее время активизировался интерес предприятий к развитию промышленного туризма. </w:t>
      </w:r>
    </w:p>
    <w:p w:rsidR="004A40AD" w:rsidRPr="00BB3D1F" w:rsidRDefault="004A40AD" w:rsidP="006A1F8E">
      <w:pPr>
        <w:ind w:firstLine="539"/>
        <w:jc w:val="both"/>
        <w:rPr>
          <w:sz w:val="24"/>
          <w:szCs w:val="24"/>
        </w:rPr>
      </w:pPr>
      <w:r w:rsidRPr="00BB3D1F">
        <w:rPr>
          <w:sz w:val="24"/>
          <w:szCs w:val="24"/>
        </w:rPr>
        <w:t>Также в ряде муниципальных образований Тверской области действуют общественные советы по развитию туризма</w:t>
      </w:r>
      <w:r>
        <w:rPr>
          <w:sz w:val="24"/>
          <w:szCs w:val="24"/>
        </w:rPr>
        <w:t xml:space="preserve"> </w:t>
      </w:r>
      <w:r w:rsidRPr="00BB3D1F">
        <w:rPr>
          <w:sz w:val="24"/>
          <w:szCs w:val="24"/>
        </w:rPr>
        <w:t>(в том числе и в городе Ржеве), в состав которых входят представители местных властей, общества, а также представители бизнеса. Целями создания указанных советов является выработка совместных механизмов по развитию туризма на территории города, формирование совместного туристского продукта с последующим его включением в отраслевые программы муниципалитета.</w:t>
      </w:r>
    </w:p>
    <w:p w:rsidR="004A40AD" w:rsidRPr="00BB3D1F" w:rsidRDefault="004A40AD" w:rsidP="006A1F8E">
      <w:pPr>
        <w:ind w:firstLine="540"/>
        <w:jc w:val="both"/>
        <w:rPr>
          <w:sz w:val="24"/>
          <w:szCs w:val="24"/>
        </w:rPr>
      </w:pPr>
      <w:r w:rsidRPr="00BB3D1F">
        <w:rPr>
          <w:sz w:val="24"/>
          <w:szCs w:val="24"/>
        </w:rPr>
        <w:t>В качестве приоритетных видов туризма для города Ржева можно выделить следующие:</w:t>
      </w:r>
    </w:p>
    <w:p w:rsidR="004A40AD" w:rsidRPr="00BB3D1F" w:rsidRDefault="004A40AD" w:rsidP="006A1F8E">
      <w:pPr>
        <w:ind w:firstLine="540"/>
        <w:jc w:val="both"/>
        <w:rPr>
          <w:sz w:val="24"/>
          <w:szCs w:val="24"/>
        </w:rPr>
      </w:pPr>
      <w:r w:rsidRPr="00BB3D1F">
        <w:rPr>
          <w:sz w:val="24"/>
          <w:szCs w:val="24"/>
        </w:rPr>
        <w:t>а) культурно-познавательный туризм (данный вид туризма является основой туристской индустрии, большая часть туристов пребывает либо с культурно-познавательными целями, либо включает в свой отдых экскурсии с посещением объектов культурного наследия);</w:t>
      </w:r>
    </w:p>
    <w:p w:rsidR="004A40AD" w:rsidRPr="00BB3D1F" w:rsidRDefault="004A40AD" w:rsidP="006A1F8E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б) событийный туризм (д</w:t>
      </w:r>
      <w:r w:rsidRPr="00BB3D1F">
        <w:rPr>
          <w:sz w:val="24"/>
          <w:szCs w:val="24"/>
        </w:rPr>
        <w:t>анный вид туризма является одним из важнейших элементов туристской индустрии, позволяющим создать информационный повод для привлечения внимания к городу</w:t>
      </w:r>
      <w:r>
        <w:rPr>
          <w:sz w:val="24"/>
          <w:szCs w:val="24"/>
        </w:rPr>
        <w:t>)</w:t>
      </w:r>
      <w:r w:rsidRPr="00BB3D1F">
        <w:rPr>
          <w:sz w:val="24"/>
          <w:szCs w:val="24"/>
        </w:rPr>
        <w:t>;</w:t>
      </w:r>
    </w:p>
    <w:p w:rsidR="004A40AD" w:rsidRPr="00BB3D1F" w:rsidRDefault="004A40AD" w:rsidP="006A1F8E">
      <w:pPr>
        <w:ind w:firstLine="540"/>
        <w:jc w:val="both"/>
        <w:rPr>
          <w:sz w:val="24"/>
          <w:szCs w:val="24"/>
        </w:rPr>
      </w:pPr>
      <w:r w:rsidRPr="00BB3D1F">
        <w:rPr>
          <w:sz w:val="24"/>
          <w:szCs w:val="24"/>
        </w:rPr>
        <w:t>в) промышленный туризм (данный вид туризма в настоящее время один из наименее развитых в Тверской области, однако именно промышленный туризм является действенным механизмом продвижения на внешний рынок товаров местных производителей)</w:t>
      </w:r>
      <w:r>
        <w:rPr>
          <w:sz w:val="24"/>
          <w:szCs w:val="24"/>
        </w:rPr>
        <w:t>. На территории города Ржева находятся</w:t>
      </w:r>
      <w:r w:rsidRPr="00BB3D1F">
        <w:rPr>
          <w:sz w:val="24"/>
          <w:szCs w:val="24"/>
        </w:rPr>
        <w:t xml:space="preserve"> предприятия </w:t>
      </w:r>
      <w:r>
        <w:rPr>
          <w:sz w:val="24"/>
          <w:szCs w:val="24"/>
        </w:rPr>
        <w:t xml:space="preserve">ООО </w:t>
      </w:r>
      <w:r w:rsidRPr="00BB3D1F">
        <w:rPr>
          <w:sz w:val="24"/>
          <w:szCs w:val="24"/>
        </w:rPr>
        <w:t>«Пиво-медоваренный завод Э</w:t>
      </w:r>
      <w:r>
        <w:rPr>
          <w:sz w:val="24"/>
          <w:szCs w:val="24"/>
        </w:rPr>
        <w:t xml:space="preserve">рнеста </w:t>
      </w:r>
      <w:r w:rsidRPr="00BB3D1F">
        <w:rPr>
          <w:sz w:val="24"/>
          <w:szCs w:val="24"/>
        </w:rPr>
        <w:t xml:space="preserve">Клейна»,  </w:t>
      </w:r>
      <w:r>
        <w:rPr>
          <w:sz w:val="24"/>
          <w:szCs w:val="24"/>
        </w:rPr>
        <w:t xml:space="preserve">Филиал ООО «Знатные хлеба» </w:t>
      </w:r>
      <w:r w:rsidRPr="00BB3D1F">
        <w:rPr>
          <w:sz w:val="24"/>
          <w:szCs w:val="24"/>
        </w:rPr>
        <w:t xml:space="preserve">Ржевский хлебокомбинат,  </w:t>
      </w:r>
      <w:r>
        <w:rPr>
          <w:sz w:val="24"/>
          <w:szCs w:val="24"/>
        </w:rPr>
        <w:t xml:space="preserve">которые готовы принимать </w:t>
      </w:r>
      <w:r w:rsidRPr="00BB3D1F">
        <w:rPr>
          <w:sz w:val="24"/>
          <w:szCs w:val="24"/>
        </w:rPr>
        <w:t xml:space="preserve"> экскурсии с ознакомлением и дегустацией продукции;</w:t>
      </w:r>
      <w:r w:rsidRPr="00F76FE8">
        <w:rPr>
          <w:rStyle w:val="Heading1Char"/>
          <w:rFonts w:ascii="Arial" w:hAnsi="Arial" w:cs="Arial"/>
          <w:color w:val="000000"/>
          <w:sz w:val="21"/>
          <w:szCs w:val="21"/>
          <w:shd w:val="clear" w:color="auto" w:fill="FFFFFF"/>
          <w:lang w:val="ru-RU"/>
        </w:rPr>
        <w:t xml:space="preserve"> </w:t>
      </w:r>
    </w:p>
    <w:p w:rsidR="004A40AD" w:rsidRPr="00BB3D1F" w:rsidRDefault="004A40AD" w:rsidP="006A1F8E">
      <w:pPr>
        <w:ind w:firstLine="540"/>
        <w:jc w:val="both"/>
        <w:rPr>
          <w:sz w:val="24"/>
          <w:szCs w:val="24"/>
        </w:rPr>
      </w:pPr>
      <w:r w:rsidRPr="00BB3D1F">
        <w:rPr>
          <w:sz w:val="24"/>
          <w:szCs w:val="24"/>
        </w:rPr>
        <w:t>г) фольклорный (данный вид туризма имеет особую значимость для сохранения, развития и поддержания традиций и культуры населения);</w:t>
      </w:r>
    </w:p>
    <w:p w:rsidR="004A40AD" w:rsidRPr="00BB3D1F" w:rsidRDefault="004A40AD" w:rsidP="006A1F8E">
      <w:pPr>
        <w:ind w:firstLine="540"/>
        <w:jc w:val="both"/>
        <w:rPr>
          <w:sz w:val="24"/>
          <w:szCs w:val="24"/>
        </w:rPr>
      </w:pPr>
      <w:r w:rsidRPr="00BB3D1F">
        <w:rPr>
          <w:sz w:val="24"/>
          <w:szCs w:val="24"/>
        </w:rPr>
        <w:t>д) автотуризм (ежегодно увеличивается количество туристов, путешествующих самостоятельно на личных транспортных средствах, что позволяет говорить о перспективах развития данного вида туризма</w:t>
      </w:r>
      <w:r>
        <w:rPr>
          <w:sz w:val="24"/>
          <w:szCs w:val="24"/>
        </w:rPr>
        <w:t>)</w:t>
      </w:r>
      <w:r w:rsidRPr="00BB3D1F">
        <w:rPr>
          <w:sz w:val="24"/>
          <w:szCs w:val="24"/>
        </w:rPr>
        <w:t>.</w:t>
      </w:r>
    </w:p>
    <w:p w:rsidR="004A40AD" w:rsidRPr="00194B8F" w:rsidRDefault="004A40AD" w:rsidP="006A1F8E">
      <w:pPr>
        <w:ind w:firstLine="540"/>
        <w:jc w:val="both"/>
        <w:rPr>
          <w:sz w:val="24"/>
          <w:szCs w:val="24"/>
        </w:rPr>
      </w:pPr>
      <w:r w:rsidRPr="00BB3D1F">
        <w:rPr>
          <w:sz w:val="24"/>
          <w:szCs w:val="24"/>
        </w:rPr>
        <w:t xml:space="preserve">Основная стратегическая цель развития туристской отрасли на территории города Ржева до 2023 года </w:t>
      </w:r>
      <w:r>
        <w:rPr>
          <w:sz w:val="24"/>
          <w:szCs w:val="24"/>
        </w:rPr>
        <w:t>–</w:t>
      </w:r>
      <w:r w:rsidRPr="00BB3D1F">
        <w:rPr>
          <w:sz w:val="24"/>
          <w:szCs w:val="24"/>
        </w:rPr>
        <w:t xml:space="preserve"> </w:t>
      </w:r>
      <w:r w:rsidRPr="00E21BD7">
        <w:rPr>
          <w:sz w:val="24"/>
          <w:szCs w:val="24"/>
        </w:rPr>
        <w:t>создание развитой, конкурентоспособной туристской индустрии, обеспечивающей широкие возможности для удовлетворения потребностей жителей области, российских и иностранных граждан в туристских услугах.</w:t>
      </w:r>
    </w:p>
    <w:p w:rsidR="004A40AD" w:rsidRPr="00BB3D1F" w:rsidRDefault="004A40AD" w:rsidP="006A1F8E">
      <w:pPr>
        <w:ind w:firstLine="539"/>
        <w:jc w:val="both"/>
        <w:rPr>
          <w:sz w:val="24"/>
          <w:szCs w:val="24"/>
        </w:rPr>
      </w:pPr>
      <w:r w:rsidRPr="00BB3D1F">
        <w:rPr>
          <w:sz w:val="24"/>
          <w:szCs w:val="24"/>
        </w:rPr>
        <w:t xml:space="preserve">Поскольку рынок туризма является достаточно новым и позиционируется как развивающийся, в ближайшие годы для него будут характерны тенденции сохранения динамичного роста и соответствующего увеличения бюджетных доходов. </w:t>
      </w:r>
    </w:p>
    <w:p w:rsidR="004A40AD" w:rsidRPr="00BB3D1F" w:rsidRDefault="004A40AD" w:rsidP="006A1F8E">
      <w:pPr>
        <w:ind w:firstLine="539"/>
        <w:jc w:val="both"/>
        <w:rPr>
          <w:sz w:val="24"/>
          <w:szCs w:val="24"/>
        </w:rPr>
      </w:pPr>
      <w:r w:rsidRPr="00BB3D1F">
        <w:rPr>
          <w:sz w:val="24"/>
          <w:szCs w:val="24"/>
        </w:rPr>
        <w:t>Рост основных показателей данной сферы предполагает совершенствование и соответствующий рост сферы услуг в целом, улучшение качества сервиса и других сопутствующих отраслей.</w:t>
      </w:r>
    </w:p>
    <w:p w:rsidR="004A40AD" w:rsidRDefault="004A40AD" w:rsidP="006A1F8E">
      <w:pPr>
        <w:ind w:firstLine="539"/>
        <w:jc w:val="both"/>
        <w:rPr>
          <w:sz w:val="24"/>
          <w:szCs w:val="24"/>
        </w:rPr>
      </w:pPr>
      <w:r w:rsidRPr="00BB3D1F">
        <w:rPr>
          <w:sz w:val="24"/>
          <w:szCs w:val="24"/>
        </w:rPr>
        <w:t>Вместе с тем успешное и динамичное развитие туризма невозможно без решения актуальных проблем отрасли и сплоченных действий в данном направлении всех заинтересованных сторон.</w:t>
      </w:r>
    </w:p>
    <w:p w:rsidR="004A40AD" w:rsidRPr="00BB3D1F" w:rsidRDefault="004A40AD" w:rsidP="006A1F8E">
      <w:pPr>
        <w:ind w:firstLine="539"/>
        <w:jc w:val="both"/>
        <w:rPr>
          <w:sz w:val="24"/>
          <w:szCs w:val="24"/>
        </w:rPr>
      </w:pPr>
      <w:r w:rsidRPr="00BB3D1F">
        <w:rPr>
          <w:sz w:val="24"/>
          <w:szCs w:val="24"/>
        </w:rPr>
        <w:t>Сфера туризма, при успешном развитии, может стать одним из ключевых элементов, способствующих достижению стратегических целей развития города Ржева в целом, а именно: обеспечения занятости населения, повышение благосостояния населения, улучшения качества жизни населения и удовлетворения социальных и духовных потребностей.</w:t>
      </w:r>
    </w:p>
    <w:p w:rsidR="004A40AD" w:rsidRDefault="004A40AD" w:rsidP="006A1F8E">
      <w:pPr>
        <w:ind w:firstLine="539"/>
        <w:jc w:val="both"/>
        <w:rPr>
          <w:sz w:val="24"/>
          <w:szCs w:val="24"/>
        </w:rPr>
      </w:pPr>
      <w:r w:rsidRPr="00BB3D1F">
        <w:rPr>
          <w:sz w:val="24"/>
          <w:szCs w:val="24"/>
        </w:rPr>
        <w:t>Кроме того, туризм играет важную социальную роль и оказывает влияние на сохранение и восстановление историко-культурного и природного наследия, возрождение и развитие традиционных народных промыслов и ремесел как важнейших туристских ресурсов; удовлетворение потребностей населения города Ржева Тверской области и приезжающих туристов в активном и полноценном отдыхе, в том числе обеспечение условий доступности туристских услуг и объектов для социально незащищенных слоев населения и людей с ограниченными физическими возможностями; создание условий для развития сферы услуг расширение ассортимента и повышение качества оказания туристских услуг.</w:t>
      </w:r>
    </w:p>
    <w:p w:rsidR="004A40AD" w:rsidRPr="00BB3D1F" w:rsidRDefault="004A40AD" w:rsidP="0063796F">
      <w:pPr>
        <w:spacing w:line="240" w:lineRule="exact"/>
        <w:ind w:firstLine="539"/>
        <w:jc w:val="both"/>
        <w:rPr>
          <w:sz w:val="24"/>
          <w:szCs w:val="24"/>
        </w:rPr>
      </w:pPr>
    </w:p>
    <w:p w:rsidR="004A40AD" w:rsidRPr="00BB3D1F" w:rsidRDefault="004A40AD" w:rsidP="0069515D">
      <w:pPr>
        <w:pStyle w:val="ConsPlusNormal"/>
        <w:widowControl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B3D1F">
        <w:rPr>
          <w:rFonts w:ascii="Times New Roman" w:hAnsi="Times New Roman" w:cs="Times New Roman"/>
          <w:sz w:val="24"/>
          <w:szCs w:val="24"/>
        </w:rPr>
        <w:t>Как уже было сказано выше, в Ржеве при Администрации города</w:t>
      </w:r>
      <w:r>
        <w:rPr>
          <w:rFonts w:ascii="Times New Roman" w:hAnsi="Times New Roman" w:cs="Times New Roman"/>
          <w:sz w:val="24"/>
          <w:szCs w:val="24"/>
        </w:rPr>
        <w:t xml:space="preserve"> Ржева</w:t>
      </w:r>
      <w:r w:rsidRPr="00BB3D1F">
        <w:rPr>
          <w:rFonts w:ascii="Times New Roman" w:hAnsi="Times New Roman" w:cs="Times New Roman"/>
          <w:sz w:val="24"/>
          <w:szCs w:val="24"/>
        </w:rPr>
        <w:t xml:space="preserve"> создан и работает Общественный совет по туризму.</w:t>
      </w:r>
    </w:p>
    <w:p w:rsidR="004A40AD" w:rsidRPr="00BB3D1F" w:rsidRDefault="004A40AD" w:rsidP="0069515D">
      <w:pPr>
        <w:pStyle w:val="ConsPlusNormal"/>
        <w:widowControl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B3D1F">
        <w:rPr>
          <w:rFonts w:ascii="Times New Roman" w:hAnsi="Times New Roman" w:cs="Times New Roman"/>
          <w:sz w:val="24"/>
          <w:szCs w:val="24"/>
        </w:rPr>
        <w:t xml:space="preserve">Инициативными представителями бизнеса при участии городских краеведов разработан пешеходный туристический маршрут. «Туристическая тропа по историческим местам города Ржева» включает порядка 40 объектов туристического показа и инвестиционную площадку «Город мастеров». </w:t>
      </w:r>
    </w:p>
    <w:p w:rsidR="004A40AD" w:rsidRPr="00BB3D1F" w:rsidRDefault="004A40AD" w:rsidP="0069515D">
      <w:pPr>
        <w:pStyle w:val="ConsPlusNormal"/>
        <w:widowControl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B3D1F">
        <w:rPr>
          <w:rFonts w:ascii="Times New Roman" w:hAnsi="Times New Roman" w:cs="Times New Roman"/>
          <w:sz w:val="24"/>
          <w:szCs w:val="24"/>
        </w:rPr>
        <w:t>В настоящее время этот маршрут дополнен самостоятельными туристическими маршрутами «Ржев купеческий» и «Ржев кулинарный», «Ржев –</w:t>
      </w:r>
      <w:r>
        <w:rPr>
          <w:rFonts w:ascii="Times New Roman" w:hAnsi="Times New Roman" w:cs="Times New Roman"/>
          <w:sz w:val="24"/>
          <w:szCs w:val="24"/>
        </w:rPr>
        <w:t xml:space="preserve"> Г</w:t>
      </w:r>
      <w:r w:rsidRPr="00BB3D1F">
        <w:rPr>
          <w:rFonts w:ascii="Times New Roman" w:hAnsi="Times New Roman" w:cs="Times New Roman"/>
          <w:sz w:val="24"/>
          <w:szCs w:val="24"/>
        </w:rPr>
        <w:t xml:space="preserve">ород воинской славы». </w:t>
      </w:r>
    </w:p>
    <w:p w:rsidR="004A40AD" w:rsidRPr="00BB3D1F" w:rsidRDefault="004A40AD" w:rsidP="0069515D">
      <w:pPr>
        <w:pStyle w:val="ConsPlusNormal"/>
        <w:widowControl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всем протяжении маршрута </w:t>
      </w:r>
      <w:r w:rsidRPr="00BB3D1F">
        <w:rPr>
          <w:rFonts w:ascii="Times New Roman" w:hAnsi="Times New Roman" w:cs="Times New Roman"/>
          <w:sz w:val="24"/>
          <w:szCs w:val="24"/>
        </w:rPr>
        <w:t xml:space="preserve"> установлены  информационные баннеры. </w:t>
      </w:r>
    </w:p>
    <w:p w:rsidR="004A40AD" w:rsidRPr="00BB3D1F" w:rsidRDefault="004A40AD" w:rsidP="0069515D">
      <w:pPr>
        <w:pStyle w:val="ConsPlusNormal"/>
        <w:widowControl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B3D1F">
        <w:rPr>
          <w:rFonts w:ascii="Times New Roman" w:hAnsi="Times New Roman" w:cs="Times New Roman"/>
          <w:sz w:val="24"/>
          <w:szCs w:val="24"/>
        </w:rPr>
        <w:t>Пробная экскурсия по маршруту «Ржев купеческий» выявила дефицит запланированного времени на осмотр достопримечательностей, что в последующем будет ликвидировано – экскурсия будет двухдневной, следовательно, городская инфраструктура будет задействована более активно – гостиницы, кафе, магазины, досуговые учреждения – выставочный зал, фольклорный центр и др.</w:t>
      </w:r>
    </w:p>
    <w:p w:rsidR="004A40AD" w:rsidRDefault="004A40AD" w:rsidP="0069515D">
      <w:pPr>
        <w:pStyle w:val="ConsPlusNormal"/>
        <w:widowControl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Pr="00BB3D1F">
        <w:rPr>
          <w:rFonts w:ascii="Times New Roman" w:hAnsi="Times New Roman" w:cs="Times New Roman"/>
          <w:sz w:val="24"/>
          <w:szCs w:val="24"/>
        </w:rPr>
        <w:t>нициативный бизнес также готов к финансовому участию. Реализация задуманного позволит сохранить и развить уникальное культурное пространство, сформировать привлекательный образ города и района, развивать творческий потенциал ржевитян, Развитие туризма будет способствовать формированию качественной городской среды, социальной стабильности и развитию экономики города и района.</w:t>
      </w:r>
    </w:p>
    <w:p w:rsidR="004A40AD" w:rsidRDefault="004A40AD" w:rsidP="0069515D">
      <w:pPr>
        <w:pStyle w:val="ConsPlusNormal"/>
        <w:widowControl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4A40AD" w:rsidRPr="00BB3D1F" w:rsidRDefault="004A40AD" w:rsidP="0069515D">
      <w:pPr>
        <w:pStyle w:val="ConsPlusNormal"/>
        <w:widowControl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4A40AD" w:rsidRDefault="004A40AD" w:rsidP="0089781A">
      <w:pPr>
        <w:widowControl/>
        <w:autoSpaceDE/>
        <w:autoSpaceDN/>
        <w:adjustRightInd/>
        <w:spacing w:line="278" w:lineRule="exact"/>
        <w:ind w:right="60"/>
        <w:jc w:val="center"/>
        <w:rPr>
          <w:b/>
          <w:color w:val="000000"/>
          <w:sz w:val="24"/>
          <w:szCs w:val="24"/>
        </w:rPr>
      </w:pPr>
      <w:r w:rsidRPr="00AC719B">
        <w:rPr>
          <w:b/>
          <w:color w:val="000000"/>
          <w:sz w:val="24"/>
          <w:szCs w:val="24"/>
        </w:rPr>
        <w:t xml:space="preserve">Подраздел </w:t>
      </w:r>
      <w:r w:rsidRPr="00AC719B">
        <w:rPr>
          <w:b/>
          <w:color w:val="000000"/>
          <w:sz w:val="24"/>
          <w:szCs w:val="24"/>
          <w:lang w:val="en-US"/>
        </w:rPr>
        <w:t>II</w:t>
      </w:r>
      <w:r>
        <w:rPr>
          <w:b/>
          <w:color w:val="000000"/>
          <w:sz w:val="24"/>
          <w:szCs w:val="24"/>
        </w:rPr>
        <w:t xml:space="preserve"> </w:t>
      </w:r>
    </w:p>
    <w:p w:rsidR="004A40AD" w:rsidRPr="00AC719B" w:rsidRDefault="004A40AD" w:rsidP="0089781A">
      <w:pPr>
        <w:widowControl/>
        <w:autoSpaceDE/>
        <w:autoSpaceDN/>
        <w:adjustRightInd/>
        <w:spacing w:line="278" w:lineRule="exact"/>
        <w:ind w:right="60"/>
        <w:jc w:val="center"/>
        <w:rPr>
          <w:b/>
          <w:color w:val="000000"/>
          <w:sz w:val="24"/>
          <w:szCs w:val="24"/>
        </w:rPr>
      </w:pPr>
      <w:r w:rsidRPr="00AC719B">
        <w:rPr>
          <w:b/>
          <w:color w:val="000000"/>
          <w:sz w:val="24"/>
          <w:szCs w:val="24"/>
        </w:rPr>
        <w:t xml:space="preserve">Результаты анализа влияния внешней и </w:t>
      </w:r>
    </w:p>
    <w:p w:rsidR="004A40AD" w:rsidRPr="00AC719B" w:rsidRDefault="004A40AD" w:rsidP="0089781A">
      <w:pPr>
        <w:widowControl/>
        <w:autoSpaceDE/>
        <w:autoSpaceDN/>
        <w:adjustRightInd/>
        <w:spacing w:line="278" w:lineRule="exact"/>
        <w:ind w:right="60"/>
        <w:jc w:val="center"/>
        <w:rPr>
          <w:b/>
          <w:color w:val="000000"/>
          <w:sz w:val="24"/>
          <w:szCs w:val="24"/>
        </w:rPr>
      </w:pPr>
      <w:r w:rsidRPr="00AC719B">
        <w:rPr>
          <w:b/>
          <w:color w:val="000000"/>
          <w:sz w:val="24"/>
          <w:szCs w:val="24"/>
        </w:rPr>
        <w:t>внутренней среды на сферу реализации муниципальной программы</w:t>
      </w:r>
    </w:p>
    <w:p w:rsidR="004A40AD" w:rsidRPr="00AC719B" w:rsidRDefault="004A40AD" w:rsidP="00C03677">
      <w:pPr>
        <w:widowControl/>
        <w:autoSpaceDE/>
        <w:autoSpaceDN/>
        <w:adjustRightInd/>
        <w:spacing w:line="278" w:lineRule="exact"/>
        <w:ind w:right="60"/>
        <w:rPr>
          <w:b/>
          <w:color w:val="000000"/>
          <w:sz w:val="24"/>
          <w:szCs w:val="24"/>
        </w:rPr>
      </w:pPr>
    </w:p>
    <w:p w:rsidR="004A40AD" w:rsidRPr="00AC719B" w:rsidRDefault="004A40AD" w:rsidP="00623DF0">
      <w:pPr>
        <w:widowControl/>
        <w:autoSpaceDE/>
        <w:autoSpaceDN/>
        <w:adjustRightInd/>
        <w:spacing w:line="278" w:lineRule="exact"/>
        <w:ind w:right="60" w:firstLine="708"/>
        <w:jc w:val="both"/>
        <w:rPr>
          <w:color w:val="000000"/>
          <w:sz w:val="24"/>
          <w:szCs w:val="24"/>
        </w:rPr>
      </w:pPr>
      <w:r w:rsidRPr="00AC719B">
        <w:rPr>
          <w:color w:val="000000"/>
          <w:sz w:val="24"/>
          <w:szCs w:val="24"/>
        </w:rPr>
        <w:t>Сфера туризма города Ржева Тверской области характеризуется нестабильной динамикой, на которую влияют как внешние, так и внутренние факты. К наиболее значимым внешним факторам, оказывающим  серьезное влияние на развитие отрасли, относятся:</w:t>
      </w:r>
    </w:p>
    <w:p w:rsidR="004A40AD" w:rsidRPr="00AC719B" w:rsidRDefault="004A40AD" w:rsidP="00623DF0">
      <w:pPr>
        <w:widowControl/>
        <w:autoSpaceDE/>
        <w:autoSpaceDN/>
        <w:adjustRightInd/>
        <w:spacing w:line="278" w:lineRule="exact"/>
        <w:ind w:right="60" w:firstLine="708"/>
        <w:jc w:val="both"/>
        <w:rPr>
          <w:color w:val="000000"/>
          <w:sz w:val="24"/>
          <w:szCs w:val="24"/>
        </w:rPr>
      </w:pPr>
      <w:r w:rsidRPr="00AC719B">
        <w:rPr>
          <w:color w:val="000000"/>
          <w:sz w:val="24"/>
          <w:szCs w:val="24"/>
        </w:rPr>
        <w:t xml:space="preserve">а) динамика въездного туристического потока в Тверскую область  и факторы, влияющие на указанную динамику: </w:t>
      </w:r>
    </w:p>
    <w:p w:rsidR="004A40AD" w:rsidRPr="00AC719B" w:rsidRDefault="004A40AD" w:rsidP="00623DF0">
      <w:pPr>
        <w:widowControl/>
        <w:autoSpaceDE/>
        <w:autoSpaceDN/>
        <w:adjustRightInd/>
        <w:spacing w:line="278" w:lineRule="exact"/>
        <w:ind w:right="60" w:firstLine="708"/>
        <w:jc w:val="both"/>
        <w:rPr>
          <w:color w:val="000000"/>
          <w:sz w:val="24"/>
          <w:szCs w:val="24"/>
        </w:rPr>
      </w:pPr>
      <w:r w:rsidRPr="00AC719B">
        <w:rPr>
          <w:color w:val="000000"/>
          <w:sz w:val="24"/>
          <w:szCs w:val="24"/>
        </w:rPr>
        <w:t>- эффективность международного продвижения Тверской области;</w:t>
      </w:r>
    </w:p>
    <w:p w:rsidR="004A40AD" w:rsidRPr="00AC719B" w:rsidRDefault="004A40AD" w:rsidP="00623DF0">
      <w:pPr>
        <w:widowControl/>
        <w:autoSpaceDE/>
        <w:autoSpaceDN/>
        <w:adjustRightInd/>
        <w:spacing w:line="278" w:lineRule="exact"/>
        <w:ind w:right="60" w:firstLine="708"/>
        <w:jc w:val="both"/>
        <w:rPr>
          <w:color w:val="000000"/>
          <w:sz w:val="24"/>
          <w:szCs w:val="24"/>
        </w:rPr>
      </w:pPr>
      <w:r w:rsidRPr="00AC719B">
        <w:rPr>
          <w:color w:val="000000"/>
          <w:sz w:val="24"/>
          <w:szCs w:val="24"/>
        </w:rPr>
        <w:t>- курс рубля по отношению и иностранным валютам;</w:t>
      </w:r>
    </w:p>
    <w:p w:rsidR="004A40AD" w:rsidRPr="00AC719B" w:rsidRDefault="004A40AD" w:rsidP="002A7F87">
      <w:pPr>
        <w:widowControl/>
        <w:autoSpaceDE/>
        <w:autoSpaceDN/>
        <w:adjustRightInd/>
        <w:spacing w:line="278" w:lineRule="exact"/>
        <w:ind w:right="60" w:firstLine="708"/>
        <w:jc w:val="both"/>
        <w:rPr>
          <w:color w:val="000000"/>
          <w:sz w:val="24"/>
          <w:szCs w:val="24"/>
        </w:rPr>
      </w:pPr>
      <w:r w:rsidRPr="00AC719B">
        <w:rPr>
          <w:color w:val="000000"/>
          <w:sz w:val="24"/>
          <w:szCs w:val="24"/>
        </w:rPr>
        <w:t>- геополитические факторы – географические, политические, экономические, военные, экологические, демографические, культурно-религиозные и э</w:t>
      </w:r>
      <w:r>
        <w:rPr>
          <w:color w:val="000000"/>
          <w:sz w:val="24"/>
          <w:szCs w:val="24"/>
        </w:rPr>
        <w:t>т</w:t>
      </w:r>
      <w:r w:rsidRPr="00AC719B">
        <w:rPr>
          <w:color w:val="000000"/>
          <w:sz w:val="24"/>
          <w:szCs w:val="24"/>
        </w:rPr>
        <w:t>нические;</w:t>
      </w:r>
    </w:p>
    <w:p w:rsidR="004A40AD" w:rsidRPr="00AC719B" w:rsidRDefault="004A40AD" w:rsidP="00623DF0">
      <w:pPr>
        <w:widowControl/>
        <w:autoSpaceDE/>
        <w:autoSpaceDN/>
        <w:adjustRightInd/>
        <w:spacing w:line="278" w:lineRule="exact"/>
        <w:ind w:right="60" w:firstLine="708"/>
        <w:jc w:val="both"/>
        <w:rPr>
          <w:color w:val="000000"/>
          <w:sz w:val="24"/>
          <w:szCs w:val="24"/>
        </w:rPr>
      </w:pPr>
      <w:r w:rsidRPr="00AC719B">
        <w:rPr>
          <w:color w:val="000000"/>
          <w:sz w:val="24"/>
          <w:szCs w:val="24"/>
        </w:rPr>
        <w:t>б) погодные условия;</w:t>
      </w:r>
    </w:p>
    <w:p w:rsidR="004A40AD" w:rsidRDefault="004A40AD" w:rsidP="00623DF0">
      <w:pPr>
        <w:widowControl/>
        <w:autoSpaceDE/>
        <w:autoSpaceDN/>
        <w:adjustRightInd/>
        <w:spacing w:line="278" w:lineRule="exact"/>
        <w:ind w:right="60" w:firstLine="708"/>
        <w:jc w:val="both"/>
        <w:rPr>
          <w:color w:val="000000"/>
          <w:sz w:val="24"/>
          <w:szCs w:val="24"/>
        </w:rPr>
      </w:pPr>
      <w:r w:rsidRPr="00AC719B">
        <w:rPr>
          <w:color w:val="000000"/>
          <w:sz w:val="24"/>
          <w:szCs w:val="24"/>
        </w:rPr>
        <w:t>в) эффективность работы муниципалитетов –</w:t>
      </w:r>
      <w:r>
        <w:rPr>
          <w:color w:val="000000"/>
          <w:sz w:val="24"/>
          <w:szCs w:val="24"/>
        </w:rPr>
        <w:t xml:space="preserve"> </w:t>
      </w:r>
      <w:r w:rsidRPr="00AC719B">
        <w:rPr>
          <w:color w:val="000000"/>
          <w:sz w:val="24"/>
          <w:szCs w:val="24"/>
        </w:rPr>
        <w:t>конкурентов по созданию  благоприятных условий для туристов.</w:t>
      </w:r>
    </w:p>
    <w:p w:rsidR="004A40AD" w:rsidRPr="00AC719B" w:rsidRDefault="004A40AD" w:rsidP="00623DF0">
      <w:pPr>
        <w:widowControl/>
        <w:autoSpaceDE/>
        <w:autoSpaceDN/>
        <w:adjustRightInd/>
        <w:spacing w:line="278" w:lineRule="exact"/>
        <w:ind w:right="60" w:firstLine="708"/>
        <w:jc w:val="both"/>
        <w:rPr>
          <w:color w:val="000000"/>
          <w:sz w:val="24"/>
          <w:szCs w:val="24"/>
        </w:rPr>
      </w:pPr>
    </w:p>
    <w:p w:rsidR="004A40AD" w:rsidRPr="00AC719B" w:rsidRDefault="004A40AD" w:rsidP="00623DF0">
      <w:pPr>
        <w:widowControl/>
        <w:autoSpaceDE/>
        <w:autoSpaceDN/>
        <w:adjustRightInd/>
        <w:spacing w:line="278" w:lineRule="exact"/>
        <w:ind w:right="60" w:firstLine="708"/>
        <w:jc w:val="both"/>
        <w:rPr>
          <w:color w:val="000000"/>
          <w:sz w:val="24"/>
          <w:szCs w:val="24"/>
        </w:rPr>
      </w:pPr>
      <w:r w:rsidRPr="00AC719B">
        <w:rPr>
          <w:color w:val="000000"/>
          <w:sz w:val="24"/>
          <w:szCs w:val="24"/>
        </w:rPr>
        <w:t xml:space="preserve"> К внутренним факторам, в значительной степени влияющим на динамику туристского потока, относятся:</w:t>
      </w:r>
    </w:p>
    <w:p w:rsidR="004A40AD" w:rsidRPr="00AC719B" w:rsidRDefault="004A40AD" w:rsidP="00623DF0">
      <w:pPr>
        <w:widowControl/>
        <w:autoSpaceDE/>
        <w:autoSpaceDN/>
        <w:adjustRightInd/>
        <w:spacing w:line="278" w:lineRule="exact"/>
        <w:ind w:right="60" w:firstLine="708"/>
        <w:jc w:val="both"/>
        <w:rPr>
          <w:color w:val="000000"/>
          <w:sz w:val="24"/>
          <w:szCs w:val="24"/>
        </w:rPr>
      </w:pPr>
      <w:r w:rsidRPr="00AC719B">
        <w:rPr>
          <w:color w:val="000000"/>
          <w:sz w:val="24"/>
          <w:szCs w:val="24"/>
        </w:rPr>
        <w:t>а) качество и предложение туристского продукта города Ржева:</w:t>
      </w:r>
    </w:p>
    <w:p w:rsidR="004A40AD" w:rsidRPr="00AC719B" w:rsidRDefault="004A40AD" w:rsidP="00623DF0">
      <w:pPr>
        <w:widowControl/>
        <w:autoSpaceDE/>
        <w:autoSpaceDN/>
        <w:adjustRightInd/>
        <w:spacing w:line="278" w:lineRule="exact"/>
        <w:ind w:right="60" w:firstLine="708"/>
        <w:jc w:val="both"/>
        <w:rPr>
          <w:color w:val="000000"/>
          <w:sz w:val="24"/>
          <w:szCs w:val="24"/>
        </w:rPr>
      </w:pPr>
      <w:r w:rsidRPr="00AC719B">
        <w:rPr>
          <w:color w:val="000000"/>
          <w:sz w:val="24"/>
          <w:szCs w:val="24"/>
        </w:rPr>
        <w:t>- средств коллективного размещения;</w:t>
      </w:r>
    </w:p>
    <w:p w:rsidR="004A40AD" w:rsidRPr="00AC719B" w:rsidRDefault="004A40AD" w:rsidP="00623DF0">
      <w:pPr>
        <w:widowControl/>
        <w:autoSpaceDE/>
        <w:autoSpaceDN/>
        <w:adjustRightInd/>
        <w:spacing w:line="278" w:lineRule="exact"/>
        <w:ind w:right="60" w:firstLine="708"/>
        <w:jc w:val="both"/>
        <w:rPr>
          <w:color w:val="000000"/>
          <w:sz w:val="24"/>
          <w:szCs w:val="24"/>
        </w:rPr>
      </w:pPr>
      <w:r w:rsidRPr="00AC719B">
        <w:rPr>
          <w:color w:val="000000"/>
          <w:sz w:val="24"/>
          <w:szCs w:val="24"/>
        </w:rPr>
        <w:t>-</w:t>
      </w:r>
      <w:r>
        <w:rPr>
          <w:color w:val="000000"/>
          <w:sz w:val="24"/>
          <w:szCs w:val="24"/>
        </w:rPr>
        <w:t xml:space="preserve"> </w:t>
      </w:r>
      <w:r w:rsidRPr="00AC719B">
        <w:rPr>
          <w:color w:val="000000"/>
          <w:sz w:val="24"/>
          <w:szCs w:val="24"/>
        </w:rPr>
        <w:t>объектов туристического показа;</w:t>
      </w:r>
    </w:p>
    <w:p w:rsidR="004A40AD" w:rsidRPr="00AC719B" w:rsidRDefault="004A40AD" w:rsidP="002A7F87">
      <w:pPr>
        <w:widowControl/>
        <w:autoSpaceDE/>
        <w:autoSpaceDN/>
        <w:adjustRightInd/>
        <w:spacing w:line="278" w:lineRule="exact"/>
        <w:ind w:right="60" w:firstLine="708"/>
        <w:jc w:val="both"/>
        <w:rPr>
          <w:color w:val="000000"/>
          <w:sz w:val="24"/>
          <w:szCs w:val="24"/>
        </w:rPr>
      </w:pPr>
      <w:r w:rsidRPr="00AC719B">
        <w:rPr>
          <w:color w:val="000000"/>
          <w:sz w:val="24"/>
          <w:szCs w:val="24"/>
        </w:rPr>
        <w:t>- экскур</w:t>
      </w:r>
      <w:r>
        <w:rPr>
          <w:color w:val="000000"/>
          <w:sz w:val="24"/>
          <w:szCs w:val="24"/>
        </w:rPr>
        <w:t>сионных и туроператорских услуг;</w:t>
      </w:r>
    </w:p>
    <w:p w:rsidR="004A40AD" w:rsidRPr="00AC719B" w:rsidRDefault="004A40AD" w:rsidP="00623DF0">
      <w:pPr>
        <w:widowControl/>
        <w:autoSpaceDE/>
        <w:autoSpaceDN/>
        <w:adjustRightInd/>
        <w:spacing w:line="278" w:lineRule="exact"/>
        <w:ind w:right="60" w:firstLine="708"/>
        <w:jc w:val="both"/>
        <w:rPr>
          <w:color w:val="000000"/>
          <w:sz w:val="24"/>
          <w:szCs w:val="24"/>
        </w:rPr>
      </w:pPr>
      <w:r w:rsidRPr="00AC719B">
        <w:rPr>
          <w:color w:val="000000"/>
          <w:sz w:val="24"/>
          <w:szCs w:val="24"/>
        </w:rPr>
        <w:t>б) развитие туристской инфраструктуры, состояние транспортной инфраструктуры, ведущей к наиболее значимым объектам туристического показа.</w:t>
      </w:r>
    </w:p>
    <w:p w:rsidR="004A40AD" w:rsidRPr="00AC719B" w:rsidRDefault="004A40AD" w:rsidP="002A7F87">
      <w:pPr>
        <w:widowControl/>
        <w:autoSpaceDE/>
        <w:autoSpaceDN/>
        <w:adjustRightInd/>
        <w:spacing w:line="278" w:lineRule="exact"/>
        <w:ind w:right="60" w:firstLine="708"/>
        <w:jc w:val="both"/>
        <w:rPr>
          <w:color w:val="000000"/>
          <w:sz w:val="24"/>
          <w:szCs w:val="24"/>
        </w:rPr>
      </w:pPr>
      <w:r w:rsidRPr="00AC719B">
        <w:rPr>
          <w:color w:val="000000"/>
          <w:sz w:val="24"/>
          <w:szCs w:val="24"/>
        </w:rPr>
        <w:t xml:space="preserve"> По итогам проведенного анализа  влияния внешней и внутренней среды на сферу реализации муниципальной программы к факторам, положительно влияющим на сферу реализации муниципальной программы (потенциальному ресурсу сферы реализации муниципальной программы), относятся:</w:t>
      </w:r>
    </w:p>
    <w:p w:rsidR="004A40AD" w:rsidRPr="00AC719B" w:rsidRDefault="004A40AD" w:rsidP="00623DF0">
      <w:pPr>
        <w:widowControl/>
        <w:autoSpaceDE/>
        <w:autoSpaceDN/>
        <w:adjustRightInd/>
        <w:spacing w:line="278" w:lineRule="exact"/>
        <w:ind w:right="60" w:firstLine="708"/>
        <w:jc w:val="both"/>
        <w:rPr>
          <w:color w:val="000000"/>
          <w:sz w:val="24"/>
          <w:szCs w:val="24"/>
        </w:rPr>
      </w:pPr>
      <w:r w:rsidRPr="00AC719B">
        <w:rPr>
          <w:color w:val="000000"/>
          <w:sz w:val="24"/>
          <w:szCs w:val="24"/>
        </w:rPr>
        <w:t>а) факторы, обусловленные внешней средой:</w:t>
      </w:r>
    </w:p>
    <w:p w:rsidR="004A40AD" w:rsidRDefault="004A40AD" w:rsidP="00FC58C2">
      <w:pPr>
        <w:widowControl/>
        <w:autoSpaceDE/>
        <w:autoSpaceDN/>
        <w:adjustRightInd/>
        <w:spacing w:line="278" w:lineRule="exact"/>
        <w:ind w:right="60" w:firstLine="708"/>
        <w:jc w:val="both"/>
        <w:rPr>
          <w:color w:val="000000"/>
          <w:sz w:val="24"/>
          <w:szCs w:val="24"/>
        </w:rPr>
      </w:pPr>
      <w:r w:rsidRPr="00AC719B">
        <w:rPr>
          <w:color w:val="000000"/>
          <w:sz w:val="24"/>
          <w:szCs w:val="24"/>
        </w:rPr>
        <w:t>-</w:t>
      </w:r>
      <w:r>
        <w:rPr>
          <w:color w:val="000000"/>
          <w:sz w:val="24"/>
          <w:szCs w:val="24"/>
        </w:rPr>
        <w:t xml:space="preserve"> </w:t>
      </w:r>
      <w:r w:rsidRPr="00AC719B">
        <w:rPr>
          <w:color w:val="000000"/>
          <w:sz w:val="24"/>
          <w:szCs w:val="24"/>
        </w:rPr>
        <w:t>реализация государственной программы, в рамках которой предусмотрена система мер по развитию обеспечивающей туристской инфраструктуры в Тверской области;</w:t>
      </w:r>
    </w:p>
    <w:p w:rsidR="004A40AD" w:rsidRDefault="004A40AD" w:rsidP="00FC58C2">
      <w:pPr>
        <w:widowControl/>
        <w:autoSpaceDE/>
        <w:autoSpaceDN/>
        <w:adjustRightInd/>
        <w:spacing w:line="278" w:lineRule="exact"/>
        <w:ind w:right="60" w:firstLine="708"/>
        <w:jc w:val="both"/>
        <w:rPr>
          <w:color w:val="000000"/>
          <w:sz w:val="24"/>
          <w:szCs w:val="24"/>
        </w:rPr>
      </w:pPr>
    </w:p>
    <w:p w:rsidR="004A40AD" w:rsidRPr="00AC719B" w:rsidRDefault="004A40AD" w:rsidP="00FC58C2">
      <w:pPr>
        <w:widowControl/>
        <w:autoSpaceDE/>
        <w:autoSpaceDN/>
        <w:adjustRightInd/>
        <w:spacing w:line="278" w:lineRule="exact"/>
        <w:ind w:right="60" w:firstLine="708"/>
        <w:jc w:val="both"/>
        <w:rPr>
          <w:color w:val="000000"/>
          <w:sz w:val="24"/>
          <w:szCs w:val="24"/>
        </w:rPr>
      </w:pPr>
    </w:p>
    <w:p w:rsidR="004A40AD" w:rsidRPr="00AC719B" w:rsidRDefault="004A40AD" w:rsidP="00623DF0">
      <w:pPr>
        <w:widowControl/>
        <w:autoSpaceDE/>
        <w:autoSpaceDN/>
        <w:adjustRightInd/>
        <w:spacing w:line="278" w:lineRule="exact"/>
        <w:ind w:right="60" w:firstLine="708"/>
        <w:jc w:val="both"/>
        <w:rPr>
          <w:color w:val="000000"/>
          <w:sz w:val="24"/>
          <w:szCs w:val="24"/>
        </w:rPr>
      </w:pPr>
      <w:r w:rsidRPr="00AC719B">
        <w:rPr>
          <w:color w:val="000000"/>
          <w:sz w:val="24"/>
          <w:szCs w:val="24"/>
        </w:rPr>
        <w:t>-</w:t>
      </w:r>
      <w:r>
        <w:rPr>
          <w:color w:val="000000"/>
          <w:sz w:val="24"/>
          <w:szCs w:val="24"/>
        </w:rPr>
        <w:t xml:space="preserve"> </w:t>
      </w:r>
      <w:r w:rsidRPr="00AC719B">
        <w:rPr>
          <w:color w:val="000000"/>
          <w:sz w:val="24"/>
          <w:szCs w:val="24"/>
        </w:rPr>
        <w:t>реализация комплекса мер, направленных на привлечение туристского потока в Тверскую область, в том числе участие в наиболее значимых международных туристских выставках;</w:t>
      </w:r>
    </w:p>
    <w:p w:rsidR="004A40AD" w:rsidRPr="00AC719B" w:rsidRDefault="004A40AD" w:rsidP="00623DF0">
      <w:pPr>
        <w:widowControl/>
        <w:autoSpaceDE/>
        <w:autoSpaceDN/>
        <w:adjustRightInd/>
        <w:spacing w:line="278" w:lineRule="exact"/>
        <w:ind w:right="60" w:firstLine="708"/>
        <w:jc w:val="both"/>
        <w:rPr>
          <w:color w:val="000000"/>
          <w:sz w:val="24"/>
          <w:szCs w:val="24"/>
        </w:rPr>
      </w:pPr>
      <w:r w:rsidRPr="00AC719B">
        <w:rPr>
          <w:color w:val="000000"/>
          <w:sz w:val="24"/>
          <w:szCs w:val="24"/>
        </w:rPr>
        <w:t>-</w:t>
      </w:r>
      <w:r>
        <w:rPr>
          <w:color w:val="000000"/>
          <w:sz w:val="24"/>
          <w:szCs w:val="24"/>
        </w:rPr>
        <w:t xml:space="preserve"> </w:t>
      </w:r>
      <w:r w:rsidRPr="00AC719B">
        <w:rPr>
          <w:color w:val="000000"/>
          <w:sz w:val="24"/>
          <w:szCs w:val="24"/>
        </w:rPr>
        <w:t>наличие на туристском рынке Российской Федерации профессиональных участников (туроператоров, международных сетей отелей и ресторанов), задающих высокие стандарты оказания туристских услуг;</w:t>
      </w:r>
    </w:p>
    <w:p w:rsidR="004A40AD" w:rsidRPr="00AC719B" w:rsidRDefault="004A40AD" w:rsidP="002A7F87">
      <w:pPr>
        <w:widowControl/>
        <w:autoSpaceDE/>
        <w:autoSpaceDN/>
        <w:adjustRightInd/>
        <w:spacing w:line="278" w:lineRule="exact"/>
        <w:ind w:right="60" w:firstLine="708"/>
        <w:jc w:val="both"/>
        <w:rPr>
          <w:color w:val="000000"/>
          <w:sz w:val="24"/>
          <w:szCs w:val="24"/>
        </w:rPr>
      </w:pPr>
      <w:r w:rsidRPr="00AC719B">
        <w:rPr>
          <w:color w:val="000000"/>
          <w:sz w:val="24"/>
          <w:szCs w:val="24"/>
        </w:rPr>
        <w:t>-</w:t>
      </w:r>
      <w:r>
        <w:rPr>
          <w:color w:val="000000"/>
          <w:sz w:val="24"/>
          <w:szCs w:val="24"/>
        </w:rPr>
        <w:t xml:space="preserve"> </w:t>
      </w:r>
      <w:r w:rsidRPr="00AC719B">
        <w:rPr>
          <w:color w:val="000000"/>
          <w:sz w:val="24"/>
          <w:szCs w:val="24"/>
        </w:rPr>
        <w:t>развитие ИТ-системы в туризме;</w:t>
      </w:r>
    </w:p>
    <w:p w:rsidR="004A40AD" w:rsidRPr="00AC719B" w:rsidRDefault="004A40AD" w:rsidP="00623DF0">
      <w:pPr>
        <w:widowControl/>
        <w:autoSpaceDE/>
        <w:autoSpaceDN/>
        <w:adjustRightInd/>
        <w:spacing w:line="278" w:lineRule="exact"/>
        <w:ind w:right="60" w:firstLine="708"/>
        <w:jc w:val="both"/>
        <w:rPr>
          <w:color w:val="000000"/>
          <w:sz w:val="24"/>
          <w:szCs w:val="24"/>
        </w:rPr>
      </w:pPr>
      <w:r w:rsidRPr="00AC719B">
        <w:rPr>
          <w:color w:val="000000"/>
          <w:sz w:val="24"/>
          <w:szCs w:val="24"/>
        </w:rPr>
        <w:t>б) факторы обусловленные внутренней средой:</w:t>
      </w:r>
    </w:p>
    <w:p w:rsidR="004A40AD" w:rsidRPr="00AC719B" w:rsidRDefault="004A40AD" w:rsidP="00623DF0">
      <w:pPr>
        <w:widowControl/>
        <w:autoSpaceDE/>
        <w:autoSpaceDN/>
        <w:adjustRightInd/>
        <w:spacing w:line="278" w:lineRule="exact"/>
        <w:ind w:right="60" w:firstLine="708"/>
        <w:jc w:val="both"/>
        <w:rPr>
          <w:color w:val="000000"/>
          <w:sz w:val="24"/>
          <w:szCs w:val="24"/>
        </w:rPr>
      </w:pPr>
      <w:r w:rsidRPr="00AC719B">
        <w:rPr>
          <w:color w:val="000000"/>
          <w:sz w:val="24"/>
          <w:szCs w:val="24"/>
        </w:rPr>
        <w:t>- богатое историко-культурное и духовное наследие города Ржева Тверской области;</w:t>
      </w:r>
    </w:p>
    <w:p w:rsidR="004A40AD" w:rsidRPr="00AC719B" w:rsidRDefault="004A40AD" w:rsidP="00623DF0">
      <w:pPr>
        <w:widowControl/>
        <w:autoSpaceDE/>
        <w:autoSpaceDN/>
        <w:adjustRightInd/>
        <w:spacing w:line="278" w:lineRule="exact"/>
        <w:ind w:right="60" w:firstLine="708"/>
        <w:jc w:val="both"/>
        <w:rPr>
          <w:color w:val="000000"/>
          <w:sz w:val="24"/>
          <w:szCs w:val="24"/>
        </w:rPr>
      </w:pPr>
      <w:r w:rsidRPr="00AC719B">
        <w:rPr>
          <w:color w:val="000000"/>
          <w:sz w:val="24"/>
          <w:szCs w:val="24"/>
        </w:rPr>
        <w:t>-</w:t>
      </w:r>
      <w:r>
        <w:rPr>
          <w:color w:val="000000"/>
          <w:sz w:val="24"/>
          <w:szCs w:val="24"/>
        </w:rPr>
        <w:t xml:space="preserve"> </w:t>
      </w:r>
      <w:r w:rsidRPr="00AC719B">
        <w:rPr>
          <w:color w:val="000000"/>
          <w:sz w:val="24"/>
          <w:szCs w:val="24"/>
        </w:rPr>
        <w:t>развитая сеть музеев и большое количество объектов историко-культурного наследия города Ржева Тверской области;</w:t>
      </w:r>
    </w:p>
    <w:p w:rsidR="004A40AD" w:rsidRDefault="004A40AD" w:rsidP="00623DF0">
      <w:pPr>
        <w:widowControl/>
        <w:autoSpaceDE/>
        <w:autoSpaceDN/>
        <w:adjustRightInd/>
        <w:spacing w:line="278" w:lineRule="exact"/>
        <w:ind w:right="60" w:firstLine="708"/>
        <w:jc w:val="both"/>
        <w:rPr>
          <w:color w:val="000000"/>
          <w:sz w:val="24"/>
          <w:szCs w:val="24"/>
        </w:rPr>
      </w:pPr>
      <w:r w:rsidRPr="00AC719B">
        <w:rPr>
          <w:color w:val="000000"/>
          <w:sz w:val="24"/>
          <w:szCs w:val="24"/>
        </w:rPr>
        <w:t>- транспортная доступность города Ржева  Тверск</w:t>
      </w:r>
      <w:r>
        <w:rPr>
          <w:color w:val="000000"/>
          <w:sz w:val="24"/>
          <w:szCs w:val="24"/>
        </w:rPr>
        <w:t>ой области.</w:t>
      </w:r>
    </w:p>
    <w:p w:rsidR="004A40AD" w:rsidRPr="00AC719B" w:rsidRDefault="004A40AD" w:rsidP="00623DF0">
      <w:pPr>
        <w:widowControl/>
        <w:autoSpaceDE/>
        <w:autoSpaceDN/>
        <w:adjustRightInd/>
        <w:spacing w:line="278" w:lineRule="exact"/>
        <w:ind w:right="60" w:firstLine="708"/>
        <w:jc w:val="both"/>
        <w:rPr>
          <w:color w:val="000000"/>
          <w:sz w:val="24"/>
          <w:szCs w:val="24"/>
        </w:rPr>
      </w:pPr>
    </w:p>
    <w:p w:rsidR="004A40AD" w:rsidRPr="00AC719B" w:rsidRDefault="004A40AD" w:rsidP="0037337B">
      <w:pPr>
        <w:widowControl/>
        <w:autoSpaceDE/>
        <w:autoSpaceDN/>
        <w:adjustRightInd/>
        <w:spacing w:line="278" w:lineRule="exact"/>
        <w:ind w:right="60"/>
        <w:jc w:val="both"/>
        <w:rPr>
          <w:color w:val="000000"/>
          <w:sz w:val="24"/>
          <w:szCs w:val="24"/>
        </w:rPr>
      </w:pPr>
      <w:r w:rsidRPr="00AC719B">
        <w:rPr>
          <w:color w:val="000000"/>
          <w:sz w:val="24"/>
          <w:szCs w:val="24"/>
        </w:rPr>
        <w:tab/>
        <w:t>К факторам, отрицательно влияющим на сферу реализации муниципальной программы (потенциальному ограничению  сферы реализации муниципальной программы) относятся:</w:t>
      </w:r>
    </w:p>
    <w:p w:rsidR="004A40AD" w:rsidRPr="00AC719B" w:rsidRDefault="004A40AD" w:rsidP="0037337B">
      <w:pPr>
        <w:widowControl/>
        <w:autoSpaceDE/>
        <w:autoSpaceDN/>
        <w:adjustRightInd/>
        <w:spacing w:line="278" w:lineRule="exact"/>
        <w:ind w:right="60"/>
        <w:jc w:val="both"/>
        <w:rPr>
          <w:color w:val="000000"/>
          <w:sz w:val="24"/>
          <w:szCs w:val="24"/>
        </w:rPr>
      </w:pPr>
      <w:r w:rsidRPr="00AC719B">
        <w:rPr>
          <w:color w:val="000000"/>
          <w:sz w:val="24"/>
          <w:szCs w:val="24"/>
        </w:rPr>
        <w:tab/>
        <w:t>а) факторы, обусловленные внешней средой:</w:t>
      </w:r>
    </w:p>
    <w:p w:rsidR="004A40AD" w:rsidRPr="00AC719B" w:rsidRDefault="004A40AD" w:rsidP="002A7F87">
      <w:pPr>
        <w:widowControl/>
        <w:autoSpaceDE/>
        <w:autoSpaceDN/>
        <w:adjustRightInd/>
        <w:spacing w:line="278" w:lineRule="exact"/>
        <w:ind w:right="60"/>
        <w:jc w:val="both"/>
        <w:rPr>
          <w:color w:val="000000"/>
          <w:sz w:val="24"/>
          <w:szCs w:val="24"/>
        </w:rPr>
      </w:pPr>
      <w:r w:rsidRPr="00AC719B">
        <w:rPr>
          <w:color w:val="000000"/>
          <w:sz w:val="24"/>
          <w:szCs w:val="24"/>
        </w:rPr>
        <w:tab/>
        <w:t xml:space="preserve">- </w:t>
      </w:r>
      <w:r>
        <w:rPr>
          <w:color w:val="000000"/>
          <w:sz w:val="24"/>
          <w:szCs w:val="24"/>
        </w:rPr>
        <w:t xml:space="preserve">сезонность </w:t>
      </w:r>
      <w:r w:rsidRPr="00AC719B">
        <w:rPr>
          <w:color w:val="000000"/>
          <w:sz w:val="24"/>
          <w:szCs w:val="24"/>
        </w:rPr>
        <w:t>въездного туристского потока в Тверскую область;</w:t>
      </w:r>
    </w:p>
    <w:p w:rsidR="004A40AD" w:rsidRPr="00AC719B" w:rsidRDefault="004A40AD" w:rsidP="002A7F87">
      <w:pPr>
        <w:widowControl/>
        <w:autoSpaceDE/>
        <w:autoSpaceDN/>
        <w:adjustRightInd/>
        <w:spacing w:line="278" w:lineRule="exact"/>
        <w:ind w:right="60" w:firstLine="708"/>
        <w:jc w:val="both"/>
        <w:rPr>
          <w:color w:val="000000"/>
          <w:sz w:val="24"/>
          <w:szCs w:val="24"/>
        </w:rPr>
      </w:pPr>
      <w:r w:rsidRPr="00AC719B">
        <w:rPr>
          <w:color w:val="000000"/>
          <w:sz w:val="24"/>
          <w:szCs w:val="24"/>
        </w:rPr>
        <w:t>-</w:t>
      </w:r>
      <w:r>
        <w:rPr>
          <w:color w:val="000000"/>
          <w:sz w:val="24"/>
          <w:szCs w:val="24"/>
        </w:rPr>
        <w:t xml:space="preserve"> </w:t>
      </w:r>
      <w:r w:rsidRPr="00AC719B">
        <w:rPr>
          <w:color w:val="000000"/>
          <w:sz w:val="24"/>
          <w:szCs w:val="24"/>
        </w:rPr>
        <w:t xml:space="preserve">отсутствие </w:t>
      </w:r>
      <w:r>
        <w:rPr>
          <w:color w:val="000000"/>
          <w:sz w:val="24"/>
          <w:szCs w:val="24"/>
        </w:rPr>
        <w:t>динамики роста доходов граждан Р</w:t>
      </w:r>
      <w:r w:rsidRPr="00AC719B">
        <w:rPr>
          <w:color w:val="000000"/>
          <w:sz w:val="24"/>
          <w:szCs w:val="24"/>
        </w:rPr>
        <w:t>оссийской Федерации;</w:t>
      </w:r>
    </w:p>
    <w:p w:rsidR="004A40AD" w:rsidRPr="00AC719B" w:rsidRDefault="004A40AD" w:rsidP="0037337B">
      <w:pPr>
        <w:widowControl/>
        <w:autoSpaceDE/>
        <w:autoSpaceDN/>
        <w:adjustRightInd/>
        <w:spacing w:line="278" w:lineRule="exact"/>
        <w:ind w:right="60" w:firstLine="708"/>
        <w:jc w:val="both"/>
        <w:rPr>
          <w:color w:val="000000"/>
          <w:sz w:val="24"/>
          <w:szCs w:val="24"/>
        </w:rPr>
      </w:pPr>
      <w:r w:rsidRPr="00AC719B">
        <w:rPr>
          <w:color w:val="000000"/>
          <w:sz w:val="24"/>
          <w:szCs w:val="24"/>
        </w:rPr>
        <w:t>б) факторы, обусловленные внутренней средой:</w:t>
      </w:r>
    </w:p>
    <w:p w:rsidR="004A40AD" w:rsidRPr="00AC719B" w:rsidRDefault="004A40AD" w:rsidP="0037337B">
      <w:pPr>
        <w:widowControl/>
        <w:autoSpaceDE/>
        <w:autoSpaceDN/>
        <w:adjustRightInd/>
        <w:spacing w:line="278" w:lineRule="exact"/>
        <w:ind w:right="60" w:firstLine="708"/>
        <w:jc w:val="both"/>
        <w:rPr>
          <w:color w:val="000000"/>
          <w:sz w:val="24"/>
          <w:szCs w:val="24"/>
        </w:rPr>
      </w:pPr>
      <w:r w:rsidRPr="00AC719B">
        <w:rPr>
          <w:color w:val="000000"/>
          <w:sz w:val="24"/>
          <w:szCs w:val="24"/>
        </w:rPr>
        <w:t>- состояние сети автомобильных дорог, в том числе по наиболее значимым  туристским маршрутам;</w:t>
      </w:r>
    </w:p>
    <w:p w:rsidR="004A40AD" w:rsidRDefault="004A40AD" w:rsidP="0037337B">
      <w:pPr>
        <w:widowControl/>
        <w:autoSpaceDE/>
        <w:autoSpaceDN/>
        <w:adjustRightInd/>
        <w:spacing w:line="278" w:lineRule="exact"/>
        <w:ind w:right="60" w:firstLine="708"/>
        <w:jc w:val="both"/>
        <w:rPr>
          <w:color w:val="000000"/>
          <w:sz w:val="24"/>
          <w:szCs w:val="24"/>
        </w:rPr>
      </w:pPr>
      <w:r w:rsidRPr="00AC719B">
        <w:rPr>
          <w:color w:val="000000"/>
          <w:sz w:val="24"/>
          <w:szCs w:val="24"/>
        </w:rPr>
        <w:t>-</w:t>
      </w:r>
      <w:r>
        <w:rPr>
          <w:color w:val="000000"/>
          <w:sz w:val="24"/>
          <w:szCs w:val="24"/>
        </w:rPr>
        <w:t xml:space="preserve"> невысокое </w:t>
      </w:r>
      <w:r w:rsidRPr="00AC719B">
        <w:rPr>
          <w:color w:val="000000"/>
          <w:sz w:val="24"/>
          <w:szCs w:val="24"/>
        </w:rPr>
        <w:t>качество и недостаточное предложение туристского продукта</w:t>
      </w:r>
      <w:r>
        <w:rPr>
          <w:color w:val="000000"/>
          <w:sz w:val="24"/>
          <w:szCs w:val="24"/>
        </w:rPr>
        <w:t xml:space="preserve"> города Ржева Тверской области (</w:t>
      </w:r>
      <w:r w:rsidRPr="00AC719B">
        <w:rPr>
          <w:color w:val="000000"/>
          <w:sz w:val="24"/>
          <w:szCs w:val="24"/>
        </w:rPr>
        <w:t>средства коллективного размещения, объектов туристского показа, экскурсионных и туроператорских услуг).</w:t>
      </w:r>
    </w:p>
    <w:p w:rsidR="004A40AD" w:rsidRDefault="004A40AD" w:rsidP="0037337B">
      <w:pPr>
        <w:widowControl/>
        <w:autoSpaceDE/>
        <w:autoSpaceDN/>
        <w:adjustRightInd/>
        <w:spacing w:line="278" w:lineRule="exact"/>
        <w:ind w:right="60" w:firstLine="708"/>
        <w:jc w:val="both"/>
        <w:rPr>
          <w:color w:val="000000"/>
          <w:sz w:val="24"/>
          <w:szCs w:val="24"/>
        </w:rPr>
      </w:pPr>
    </w:p>
    <w:p w:rsidR="004A40AD" w:rsidRPr="00AC719B" w:rsidRDefault="004A40AD" w:rsidP="0037337B">
      <w:pPr>
        <w:widowControl/>
        <w:autoSpaceDE/>
        <w:autoSpaceDN/>
        <w:adjustRightInd/>
        <w:spacing w:line="278" w:lineRule="exact"/>
        <w:ind w:right="60" w:firstLine="708"/>
        <w:jc w:val="both"/>
        <w:rPr>
          <w:color w:val="000000"/>
          <w:sz w:val="24"/>
          <w:szCs w:val="24"/>
        </w:rPr>
      </w:pPr>
    </w:p>
    <w:p w:rsidR="004A40AD" w:rsidRDefault="004A40AD" w:rsidP="0089781A">
      <w:pPr>
        <w:widowControl/>
        <w:autoSpaceDE/>
        <w:autoSpaceDN/>
        <w:adjustRightInd/>
        <w:spacing w:line="278" w:lineRule="exact"/>
        <w:ind w:right="60"/>
        <w:jc w:val="center"/>
        <w:rPr>
          <w:b/>
          <w:sz w:val="24"/>
          <w:szCs w:val="24"/>
        </w:rPr>
      </w:pPr>
      <w:r w:rsidRPr="00AC719B">
        <w:rPr>
          <w:b/>
          <w:sz w:val="24"/>
          <w:szCs w:val="24"/>
        </w:rPr>
        <w:t xml:space="preserve">Подраздел </w:t>
      </w:r>
      <w:r w:rsidRPr="00AC719B">
        <w:rPr>
          <w:b/>
          <w:sz w:val="24"/>
          <w:szCs w:val="24"/>
          <w:lang w:val="en-US"/>
        </w:rPr>
        <w:t>III</w:t>
      </w:r>
    </w:p>
    <w:p w:rsidR="004A40AD" w:rsidRPr="00AC719B" w:rsidRDefault="004A40AD" w:rsidP="0089781A">
      <w:pPr>
        <w:widowControl/>
        <w:autoSpaceDE/>
        <w:autoSpaceDN/>
        <w:adjustRightInd/>
        <w:spacing w:line="278" w:lineRule="exact"/>
        <w:ind w:right="60"/>
        <w:jc w:val="center"/>
        <w:rPr>
          <w:b/>
          <w:sz w:val="24"/>
          <w:szCs w:val="24"/>
        </w:rPr>
      </w:pPr>
      <w:r w:rsidRPr="00AC719B">
        <w:rPr>
          <w:b/>
          <w:sz w:val="24"/>
          <w:szCs w:val="24"/>
        </w:rPr>
        <w:t xml:space="preserve">Перечень основных проблем  </w:t>
      </w:r>
    </w:p>
    <w:p w:rsidR="004A40AD" w:rsidRPr="00AC719B" w:rsidRDefault="004A40AD" w:rsidP="0089781A">
      <w:pPr>
        <w:widowControl/>
        <w:autoSpaceDE/>
        <w:autoSpaceDN/>
        <w:adjustRightInd/>
        <w:spacing w:line="278" w:lineRule="exact"/>
        <w:ind w:right="60"/>
        <w:jc w:val="center"/>
        <w:rPr>
          <w:b/>
          <w:sz w:val="24"/>
          <w:szCs w:val="24"/>
        </w:rPr>
      </w:pPr>
      <w:r w:rsidRPr="00AC719B">
        <w:rPr>
          <w:b/>
          <w:sz w:val="24"/>
          <w:szCs w:val="24"/>
        </w:rPr>
        <w:t>в сфере реализации муниципальной программы</w:t>
      </w:r>
    </w:p>
    <w:p w:rsidR="004A40AD" w:rsidRPr="00AC719B" w:rsidRDefault="004A40AD" w:rsidP="0089781A">
      <w:pPr>
        <w:widowControl/>
        <w:autoSpaceDE/>
        <w:autoSpaceDN/>
        <w:adjustRightInd/>
        <w:spacing w:line="278" w:lineRule="exact"/>
        <w:ind w:right="60"/>
        <w:jc w:val="center"/>
        <w:rPr>
          <w:b/>
          <w:sz w:val="24"/>
          <w:szCs w:val="24"/>
        </w:rPr>
      </w:pPr>
    </w:p>
    <w:p w:rsidR="004A40AD" w:rsidRPr="00AC719B" w:rsidRDefault="004A40AD" w:rsidP="00B410EE">
      <w:pPr>
        <w:widowControl/>
        <w:autoSpaceDE/>
        <w:autoSpaceDN/>
        <w:adjustRightInd/>
        <w:spacing w:line="278" w:lineRule="exact"/>
        <w:ind w:right="60"/>
        <w:jc w:val="both"/>
        <w:rPr>
          <w:sz w:val="24"/>
          <w:szCs w:val="24"/>
        </w:rPr>
      </w:pPr>
      <w:r w:rsidRPr="00AC719B">
        <w:rPr>
          <w:b/>
          <w:sz w:val="24"/>
          <w:szCs w:val="24"/>
        </w:rPr>
        <w:tab/>
      </w:r>
      <w:r w:rsidRPr="00AC719B">
        <w:rPr>
          <w:sz w:val="24"/>
          <w:szCs w:val="24"/>
        </w:rPr>
        <w:t xml:space="preserve"> Перечень основных проблем в сфере реализации муниципальной программы представляет собой совокупность условий, которые в среднесрочной перспективе способны оказать негативное влияние на достижение целей муниципальной  программы, в частности:</w:t>
      </w:r>
    </w:p>
    <w:p w:rsidR="004A40AD" w:rsidRPr="00AC719B" w:rsidRDefault="004A40AD" w:rsidP="00B410EE">
      <w:pPr>
        <w:widowControl/>
        <w:autoSpaceDE/>
        <w:autoSpaceDN/>
        <w:adjustRightInd/>
        <w:spacing w:line="278" w:lineRule="exact"/>
        <w:ind w:right="60"/>
        <w:jc w:val="both"/>
        <w:rPr>
          <w:sz w:val="24"/>
          <w:szCs w:val="24"/>
        </w:rPr>
      </w:pPr>
      <w:r w:rsidRPr="00AC719B">
        <w:rPr>
          <w:sz w:val="24"/>
          <w:szCs w:val="24"/>
        </w:rPr>
        <w:tab/>
        <w:t>а) проблемы обусловленные внешними факторами:</w:t>
      </w:r>
    </w:p>
    <w:p w:rsidR="004A40AD" w:rsidRPr="00AC719B" w:rsidRDefault="004A40AD" w:rsidP="00B410EE">
      <w:pPr>
        <w:widowControl/>
        <w:autoSpaceDE/>
        <w:autoSpaceDN/>
        <w:adjustRightInd/>
        <w:spacing w:line="278" w:lineRule="exact"/>
        <w:ind w:right="60" w:firstLine="708"/>
        <w:jc w:val="both"/>
        <w:rPr>
          <w:sz w:val="24"/>
          <w:szCs w:val="24"/>
        </w:rPr>
      </w:pPr>
      <w:r w:rsidRPr="00AC719B">
        <w:rPr>
          <w:sz w:val="24"/>
          <w:szCs w:val="24"/>
        </w:rPr>
        <w:t xml:space="preserve">- </w:t>
      </w:r>
      <w:r>
        <w:rPr>
          <w:sz w:val="24"/>
          <w:szCs w:val="24"/>
        </w:rPr>
        <w:t xml:space="preserve">сезонность </w:t>
      </w:r>
      <w:r w:rsidRPr="00AC719B">
        <w:rPr>
          <w:sz w:val="24"/>
          <w:szCs w:val="24"/>
        </w:rPr>
        <w:t>въездного туристского потока в Тверскую область;</w:t>
      </w:r>
    </w:p>
    <w:p w:rsidR="004A40AD" w:rsidRDefault="004A40AD" w:rsidP="00B410EE">
      <w:pPr>
        <w:widowControl/>
        <w:autoSpaceDE/>
        <w:autoSpaceDN/>
        <w:adjustRightInd/>
        <w:spacing w:line="278" w:lineRule="exact"/>
        <w:ind w:right="60" w:firstLine="708"/>
        <w:jc w:val="both"/>
        <w:rPr>
          <w:sz w:val="24"/>
          <w:szCs w:val="24"/>
        </w:rPr>
      </w:pPr>
      <w:r w:rsidRPr="00AC719B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AC719B">
        <w:rPr>
          <w:sz w:val="24"/>
          <w:szCs w:val="24"/>
        </w:rPr>
        <w:t>отсутствие динамики роста доходов граждан Российской Федерации;</w:t>
      </w:r>
    </w:p>
    <w:p w:rsidR="004A40AD" w:rsidRPr="00AC719B" w:rsidRDefault="004A40AD" w:rsidP="00B410EE">
      <w:pPr>
        <w:widowControl/>
        <w:autoSpaceDE/>
        <w:autoSpaceDN/>
        <w:adjustRightInd/>
        <w:spacing w:line="278" w:lineRule="exact"/>
        <w:ind w:right="60" w:firstLine="708"/>
        <w:jc w:val="both"/>
        <w:rPr>
          <w:sz w:val="24"/>
          <w:szCs w:val="24"/>
        </w:rPr>
      </w:pPr>
    </w:p>
    <w:p w:rsidR="004A40AD" w:rsidRPr="00AC719B" w:rsidRDefault="004A40AD" w:rsidP="00B410EE">
      <w:pPr>
        <w:widowControl/>
        <w:autoSpaceDE/>
        <w:autoSpaceDN/>
        <w:adjustRightInd/>
        <w:spacing w:line="278" w:lineRule="exact"/>
        <w:ind w:right="60" w:firstLine="708"/>
        <w:jc w:val="both"/>
        <w:rPr>
          <w:sz w:val="24"/>
          <w:szCs w:val="24"/>
        </w:rPr>
      </w:pPr>
      <w:r w:rsidRPr="00AC719B">
        <w:rPr>
          <w:sz w:val="24"/>
          <w:szCs w:val="24"/>
        </w:rPr>
        <w:t>б) ключевые внутренние проблемы развития туристской индустрии:</w:t>
      </w:r>
    </w:p>
    <w:p w:rsidR="004A40AD" w:rsidRPr="00AC719B" w:rsidRDefault="004A40AD" w:rsidP="00B410EE">
      <w:pPr>
        <w:widowControl/>
        <w:autoSpaceDE/>
        <w:autoSpaceDN/>
        <w:adjustRightInd/>
        <w:spacing w:line="278" w:lineRule="exact"/>
        <w:ind w:right="60" w:firstLine="708"/>
        <w:jc w:val="both"/>
        <w:rPr>
          <w:sz w:val="24"/>
          <w:szCs w:val="24"/>
        </w:rPr>
      </w:pPr>
      <w:r w:rsidRPr="00AC719B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AC719B">
        <w:rPr>
          <w:sz w:val="24"/>
          <w:szCs w:val="24"/>
        </w:rPr>
        <w:t xml:space="preserve">низкое качество и недостаточное предложение основных составляющих туристского продукта </w:t>
      </w:r>
      <w:r>
        <w:rPr>
          <w:sz w:val="24"/>
          <w:szCs w:val="24"/>
        </w:rPr>
        <w:t>города Ржева Тверской области</w:t>
      </w:r>
      <w:r w:rsidRPr="00AC719B">
        <w:rPr>
          <w:sz w:val="24"/>
          <w:szCs w:val="24"/>
        </w:rPr>
        <w:t>: средств коллективного размещения, объектов туристского показа, экскурсионных и туроператорских услуг;</w:t>
      </w:r>
    </w:p>
    <w:p w:rsidR="004A40AD" w:rsidRPr="00AC719B" w:rsidRDefault="004A40AD" w:rsidP="00B410EE">
      <w:pPr>
        <w:widowControl/>
        <w:autoSpaceDE/>
        <w:autoSpaceDN/>
        <w:adjustRightInd/>
        <w:spacing w:line="278" w:lineRule="exact"/>
        <w:ind w:right="60" w:firstLine="708"/>
        <w:jc w:val="both"/>
        <w:rPr>
          <w:sz w:val="24"/>
          <w:szCs w:val="24"/>
        </w:rPr>
      </w:pPr>
      <w:r w:rsidRPr="00AC719B">
        <w:rPr>
          <w:sz w:val="24"/>
          <w:szCs w:val="24"/>
        </w:rPr>
        <w:t>- слабое развитие туристкой инфраструктуры, проблемное состояние транспортной инфраструктуры, ведущей к ключевым объектам туристского показа.</w:t>
      </w:r>
    </w:p>
    <w:p w:rsidR="004A40AD" w:rsidRPr="00AC719B" w:rsidRDefault="004A40AD" w:rsidP="00B410EE">
      <w:pPr>
        <w:widowControl/>
        <w:autoSpaceDE/>
        <w:autoSpaceDN/>
        <w:adjustRightInd/>
        <w:spacing w:line="278" w:lineRule="exact"/>
        <w:ind w:right="60" w:firstLine="708"/>
        <w:jc w:val="both"/>
        <w:rPr>
          <w:sz w:val="24"/>
          <w:szCs w:val="24"/>
        </w:rPr>
      </w:pPr>
      <w:r w:rsidRPr="00AC719B">
        <w:rPr>
          <w:sz w:val="24"/>
          <w:szCs w:val="24"/>
        </w:rPr>
        <w:t xml:space="preserve">Решению проблем, будут способствовать мероприятия по повышению туристской привлекательности </w:t>
      </w:r>
      <w:r>
        <w:rPr>
          <w:sz w:val="24"/>
          <w:szCs w:val="24"/>
        </w:rPr>
        <w:t xml:space="preserve">города Ржева </w:t>
      </w:r>
      <w:r w:rsidRPr="00AC719B">
        <w:rPr>
          <w:sz w:val="24"/>
          <w:szCs w:val="24"/>
        </w:rPr>
        <w:t xml:space="preserve">Тверской области, предусмотренные в рамках реализации </w:t>
      </w:r>
      <w:r>
        <w:rPr>
          <w:sz w:val="24"/>
          <w:szCs w:val="24"/>
        </w:rPr>
        <w:t xml:space="preserve">муниципальной </w:t>
      </w:r>
      <w:r w:rsidRPr="00AC719B">
        <w:rPr>
          <w:sz w:val="24"/>
          <w:szCs w:val="24"/>
        </w:rPr>
        <w:t>программы.</w:t>
      </w:r>
    </w:p>
    <w:p w:rsidR="004A40AD" w:rsidRPr="00AC719B" w:rsidRDefault="004A40AD" w:rsidP="00FC58C2">
      <w:pPr>
        <w:widowControl/>
        <w:autoSpaceDE/>
        <w:autoSpaceDN/>
        <w:adjustRightInd/>
        <w:spacing w:line="278" w:lineRule="exact"/>
        <w:ind w:right="60"/>
        <w:rPr>
          <w:b/>
          <w:sz w:val="24"/>
          <w:szCs w:val="24"/>
        </w:rPr>
      </w:pPr>
    </w:p>
    <w:p w:rsidR="004A40AD" w:rsidRDefault="004A40AD" w:rsidP="00846251">
      <w:pPr>
        <w:widowControl/>
        <w:autoSpaceDE/>
        <w:autoSpaceDN/>
        <w:adjustRightInd/>
        <w:spacing w:line="278" w:lineRule="exact"/>
        <w:ind w:right="60"/>
        <w:jc w:val="center"/>
        <w:rPr>
          <w:b/>
          <w:sz w:val="24"/>
          <w:szCs w:val="24"/>
        </w:rPr>
      </w:pPr>
      <w:r w:rsidRPr="00AC719B">
        <w:rPr>
          <w:b/>
          <w:sz w:val="24"/>
          <w:szCs w:val="24"/>
        </w:rPr>
        <w:t xml:space="preserve">Подраздел </w:t>
      </w:r>
      <w:r w:rsidRPr="00AC719B">
        <w:rPr>
          <w:b/>
          <w:sz w:val="24"/>
          <w:szCs w:val="24"/>
          <w:lang w:val="en-US"/>
        </w:rPr>
        <w:t>IV</w:t>
      </w:r>
    </w:p>
    <w:p w:rsidR="004A40AD" w:rsidRPr="00AC719B" w:rsidRDefault="004A40AD" w:rsidP="00846251">
      <w:pPr>
        <w:widowControl/>
        <w:autoSpaceDE/>
        <w:autoSpaceDN/>
        <w:adjustRightInd/>
        <w:spacing w:line="278" w:lineRule="exact"/>
        <w:ind w:right="60"/>
        <w:jc w:val="center"/>
        <w:rPr>
          <w:b/>
          <w:sz w:val="24"/>
          <w:szCs w:val="24"/>
        </w:rPr>
      </w:pPr>
      <w:r w:rsidRPr="00AC719B">
        <w:rPr>
          <w:b/>
          <w:sz w:val="24"/>
          <w:szCs w:val="24"/>
        </w:rPr>
        <w:t xml:space="preserve">Перечень приоритетов муниципальной </w:t>
      </w:r>
    </w:p>
    <w:p w:rsidR="004A40AD" w:rsidRPr="00AC719B" w:rsidRDefault="004A40AD" w:rsidP="00846251">
      <w:pPr>
        <w:widowControl/>
        <w:autoSpaceDE/>
        <w:autoSpaceDN/>
        <w:adjustRightInd/>
        <w:spacing w:line="278" w:lineRule="exact"/>
        <w:ind w:right="60"/>
        <w:jc w:val="center"/>
        <w:rPr>
          <w:sz w:val="24"/>
          <w:szCs w:val="24"/>
        </w:rPr>
      </w:pPr>
      <w:r w:rsidRPr="00AC719B">
        <w:rPr>
          <w:b/>
          <w:sz w:val="24"/>
          <w:szCs w:val="24"/>
        </w:rPr>
        <w:t>политики в сфере реализации муниципальной программы</w:t>
      </w:r>
      <w:r w:rsidRPr="00AC719B">
        <w:rPr>
          <w:sz w:val="24"/>
          <w:szCs w:val="24"/>
        </w:rPr>
        <w:t xml:space="preserve"> </w:t>
      </w:r>
    </w:p>
    <w:p w:rsidR="004A40AD" w:rsidRPr="00AC719B" w:rsidRDefault="004A40AD" w:rsidP="00846251">
      <w:pPr>
        <w:widowControl/>
        <w:autoSpaceDE/>
        <w:autoSpaceDN/>
        <w:adjustRightInd/>
        <w:spacing w:line="278" w:lineRule="exact"/>
        <w:ind w:right="60"/>
        <w:jc w:val="center"/>
        <w:rPr>
          <w:sz w:val="24"/>
          <w:szCs w:val="24"/>
        </w:rPr>
      </w:pPr>
    </w:p>
    <w:p w:rsidR="004A40AD" w:rsidRDefault="004A40AD" w:rsidP="00890432">
      <w:pPr>
        <w:widowControl/>
        <w:autoSpaceDE/>
        <w:autoSpaceDN/>
        <w:adjustRightInd/>
        <w:spacing w:line="278" w:lineRule="exact"/>
        <w:ind w:right="60" w:firstLine="720"/>
        <w:jc w:val="both"/>
        <w:rPr>
          <w:sz w:val="24"/>
          <w:szCs w:val="24"/>
        </w:rPr>
      </w:pPr>
      <w:r w:rsidRPr="00AC719B">
        <w:rPr>
          <w:sz w:val="24"/>
          <w:szCs w:val="24"/>
        </w:rPr>
        <w:t>Приоритеты муниципальной  политики в сфере реализации муниципальной  программы сформированы исходя из положений:</w:t>
      </w:r>
    </w:p>
    <w:p w:rsidR="004A40AD" w:rsidRPr="00AC719B" w:rsidRDefault="004A40AD" w:rsidP="00890432">
      <w:pPr>
        <w:widowControl/>
        <w:autoSpaceDE/>
        <w:autoSpaceDN/>
        <w:adjustRightInd/>
        <w:spacing w:line="278" w:lineRule="exact"/>
        <w:ind w:right="60" w:firstLine="720"/>
        <w:jc w:val="both"/>
        <w:rPr>
          <w:sz w:val="24"/>
          <w:szCs w:val="24"/>
        </w:rPr>
      </w:pPr>
    </w:p>
    <w:p w:rsidR="004A40AD" w:rsidRPr="00AC719B" w:rsidRDefault="004A40AD" w:rsidP="00890432">
      <w:pPr>
        <w:widowControl/>
        <w:autoSpaceDE/>
        <w:autoSpaceDN/>
        <w:adjustRightInd/>
        <w:spacing w:line="278" w:lineRule="exact"/>
        <w:ind w:right="60" w:firstLine="708"/>
        <w:jc w:val="both"/>
        <w:rPr>
          <w:sz w:val="24"/>
          <w:szCs w:val="24"/>
        </w:rPr>
      </w:pPr>
      <w:r w:rsidRPr="00AC719B">
        <w:rPr>
          <w:sz w:val="24"/>
          <w:szCs w:val="24"/>
        </w:rPr>
        <w:t>а) Федерального закона от 24.11.1996 № 132-ФЗ «Об основах туристской деятельности в Российской Федерации»;</w:t>
      </w:r>
    </w:p>
    <w:p w:rsidR="004A40AD" w:rsidRPr="00AC719B" w:rsidRDefault="004A40AD" w:rsidP="00890432">
      <w:pPr>
        <w:widowControl/>
        <w:autoSpaceDE/>
        <w:autoSpaceDN/>
        <w:adjustRightInd/>
        <w:spacing w:line="278" w:lineRule="exact"/>
        <w:ind w:right="60" w:firstLine="708"/>
        <w:jc w:val="both"/>
        <w:rPr>
          <w:sz w:val="24"/>
          <w:szCs w:val="24"/>
        </w:rPr>
      </w:pPr>
      <w:r w:rsidRPr="00AC719B">
        <w:rPr>
          <w:sz w:val="24"/>
          <w:szCs w:val="24"/>
        </w:rPr>
        <w:t>б) Федеральной целевой программы «Развитие внутреннего и въездного туризма в Российской Федерации (2011 – 2018 годы)», утвержденной постановлением Правительства Российской Федерации от 02.08.2011 № 644;</w:t>
      </w:r>
    </w:p>
    <w:p w:rsidR="004A40AD" w:rsidRDefault="004A40AD" w:rsidP="00890432">
      <w:pPr>
        <w:widowControl/>
        <w:autoSpaceDE/>
        <w:autoSpaceDN/>
        <w:adjustRightInd/>
        <w:spacing w:line="278" w:lineRule="exact"/>
        <w:ind w:right="60" w:firstLine="708"/>
        <w:jc w:val="both"/>
        <w:rPr>
          <w:sz w:val="24"/>
          <w:szCs w:val="24"/>
        </w:rPr>
      </w:pPr>
      <w:r w:rsidRPr="00AC719B">
        <w:rPr>
          <w:sz w:val="24"/>
          <w:szCs w:val="24"/>
        </w:rPr>
        <w:t xml:space="preserve">в) </w:t>
      </w:r>
      <w:r>
        <w:rPr>
          <w:sz w:val="24"/>
          <w:szCs w:val="24"/>
        </w:rPr>
        <w:t>Распоряжения Правительства РФ от 05.05.2018 № 872-р (ред. от 11.07.2019) «Об утверждении Концепции ф</w:t>
      </w:r>
      <w:r w:rsidRPr="00AC719B">
        <w:rPr>
          <w:sz w:val="24"/>
          <w:szCs w:val="24"/>
        </w:rPr>
        <w:t>едеральной целевой программы «Развитие внутреннего и въездного туризма в Российской Федерации</w:t>
      </w:r>
      <w:r>
        <w:rPr>
          <w:sz w:val="24"/>
          <w:szCs w:val="24"/>
        </w:rPr>
        <w:t xml:space="preserve"> (2019-2025 годы)»;</w:t>
      </w:r>
    </w:p>
    <w:p w:rsidR="004A40AD" w:rsidRPr="00AC719B" w:rsidRDefault="004A40AD" w:rsidP="002A7F87">
      <w:pPr>
        <w:widowControl/>
        <w:autoSpaceDE/>
        <w:autoSpaceDN/>
        <w:adjustRightInd/>
        <w:spacing w:line="278" w:lineRule="exact"/>
        <w:ind w:right="60"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г) </w:t>
      </w:r>
      <w:r w:rsidRPr="00AC719B">
        <w:rPr>
          <w:sz w:val="24"/>
          <w:szCs w:val="24"/>
        </w:rPr>
        <w:t xml:space="preserve">Стратегии развития туризма в </w:t>
      </w:r>
      <w:r>
        <w:rPr>
          <w:sz w:val="24"/>
          <w:szCs w:val="24"/>
        </w:rPr>
        <w:t>Российской Федерации на период до 2035</w:t>
      </w:r>
      <w:r w:rsidRPr="00AC719B">
        <w:rPr>
          <w:sz w:val="24"/>
          <w:szCs w:val="24"/>
        </w:rPr>
        <w:t xml:space="preserve"> года, утвержденной распоряжением Правител</w:t>
      </w:r>
      <w:r>
        <w:rPr>
          <w:sz w:val="24"/>
          <w:szCs w:val="24"/>
        </w:rPr>
        <w:t>ьства Российской Федерации от 20.09.2019</w:t>
      </w:r>
      <w:r w:rsidRPr="00AC719B">
        <w:rPr>
          <w:sz w:val="24"/>
          <w:szCs w:val="24"/>
        </w:rPr>
        <w:t xml:space="preserve"> № </w:t>
      </w:r>
      <w:r>
        <w:rPr>
          <w:sz w:val="24"/>
          <w:szCs w:val="24"/>
        </w:rPr>
        <w:t>2129</w:t>
      </w:r>
      <w:r w:rsidRPr="00AC719B">
        <w:rPr>
          <w:sz w:val="24"/>
          <w:szCs w:val="24"/>
        </w:rPr>
        <w:t>-р;</w:t>
      </w:r>
    </w:p>
    <w:p w:rsidR="004A40AD" w:rsidRDefault="004A40AD" w:rsidP="00D32412">
      <w:pPr>
        <w:widowControl/>
        <w:autoSpaceDE/>
        <w:autoSpaceDN/>
        <w:adjustRightInd/>
        <w:spacing w:line="278" w:lineRule="exact"/>
        <w:ind w:right="60" w:firstLine="708"/>
        <w:jc w:val="both"/>
        <w:rPr>
          <w:sz w:val="24"/>
          <w:szCs w:val="24"/>
        </w:rPr>
      </w:pPr>
      <w:r>
        <w:rPr>
          <w:sz w:val="24"/>
          <w:szCs w:val="24"/>
        </w:rPr>
        <w:t>д</w:t>
      </w:r>
      <w:r w:rsidRPr="00AC719B">
        <w:rPr>
          <w:sz w:val="24"/>
          <w:szCs w:val="24"/>
        </w:rPr>
        <w:t xml:space="preserve">) </w:t>
      </w:r>
      <w:r>
        <w:rPr>
          <w:sz w:val="24"/>
          <w:szCs w:val="24"/>
        </w:rPr>
        <w:t>государственной программы Тверской области</w:t>
      </w:r>
      <w:r w:rsidRPr="00AC719B">
        <w:rPr>
          <w:sz w:val="24"/>
          <w:szCs w:val="24"/>
        </w:rPr>
        <w:t xml:space="preserve"> </w:t>
      </w:r>
      <w:r>
        <w:rPr>
          <w:sz w:val="24"/>
          <w:szCs w:val="24"/>
        </w:rPr>
        <w:t>«</w:t>
      </w:r>
      <w:r w:rsidRPr="00AC719B">
        <w:rPr>
          <w:sz w:val="24"/>
          <w:szCs w:val="24"/>
        </w:rPr>
        <w:t>Развитие туристской</w:t>
      </w:r>
      <w:r>
        <w:rPr>
          <w:sz w:val="24"/>
          <w:szCs w:val="24"/>
        </w:rPr>
        <w:t xml:space="preserve"> индустрии в Тверской области» на 2018-2023 годы, утвержденной</w:t>
      </w:r>
      <w:r w:rsidRPr="00AC719B">
        <w:rPr>
          <w:sz w:val="24"/>
          <w:szCs w:val="24"/>
        </w:rPr>
        <w:t xml:space="preserve"> постановлением Правительства Тверской области от 29.12.2017 № 465-пп.</w:t>
      </w:r>
    </w:p>
    <w:p w:rsidR="004A40AD" w:rsidRPr="00AC719B" w:rsidRDefault="004A40AD" w:rsidP="00890432">
      <w:pPr>
        <w:widowControl/>
        <w:autoSpaceDE/>
        <w:autoSpaceDN/>
        <w:adjustRightInd/>
        <w:spacing w:line="278" w:lineRule="exact"/>
        <w:ind w:right="60" w:firstLine="708"/>
        <w:jc w:val="both"/>
        <w:rPr>
          <w:sz w:val="24"/>
          <w:szCs w:val="24"/>
        </w:rPr>
      </w:pPr>
    </w:p>
    <w:p w:rsidR="004A40AD" w:rsidRPr="00AC719B" w:rsidRDefault="004A40AD" w:rsidP="00890432">
      <w:pPr>
        <w:pStyle w:val="ConsPlusNormal"/>
        <w:keepNext/>
        <w:keepLines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719B">
        <w:rPr>
          <w:rFonts w:ascii="Times New Roman" w:hAnsi="Times New Roman" w:cs="Times New Roman"/>
          <w:sz w:val="24"/>
          <w:szCs w:val="24"/>
        </w:rPr>
        <w:t>Приоритетами муниципальной  политики в сфере реализации муниципальной  программы являются:</w:t>
      </w:r>
    </w:p>
    <w:p w:rsidR="004A40AD" w:rsidRPr="00AC719B" w:rsidRDefault="004A40AD" w:rsidP="00FC5AD2">
      <w:pPr>
        <w:pStyle w:val="ConsPlusNormal"/>
        <w:keepNext/>
        <w:keepLines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719B">
        <w:rPr>
          <w:rFonts w:ascii="Times New Roman" w:hAnsi="Times New Roman" w:cs="Times New Roman"/>
          <w:sz w:val="24"/>
          <w:szCs w:val="24"/>
        </w:rPr>
        <w:t>а) создание условий для развития и повышения качества работы объектов сегмента сферы индустрии гостеприимства;</w:t>
      </w:r>
    </w:p>
    <w:p w:rsidR="004A40AD" w:rsidRPr="00AC719B" w:rsidRDefault="004A40AD" w:rsidP="00FC5AD2">
      <w:pPr>
        <w:pStyle w:val="ConsPlusNormal"/>
        <w:keepNext/>
        <w:keepLines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719B">
        <w:rPr>
          <w:rFonts w:ascii="Times New Roman" w:hAnsi="Times New Roman" w:cs="Times New Roman"/>
          <w:sz w:val="24"/>
          <w:szCs w:val="24"/>
        </w:rPr>
        <w:t>б) развитие кадрового потенциала сферы туризма;</w:t>
      </w:r>
    </w:p>
    <w:p w:rsidR="004A40AD" w:rsidRPr="00AC719B" w:rsidRDefault="004A40AD" w:rsidP="00FC5AD2">
      <w:pPr>
        <w:pStyle w:val="ConsPlusNormal"/>
        <w:keepNext/>
        <w:keepLines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719B">
        <w:rPr>
          <w:rFonts w:ascii="Times New Roman" w:hAnsi="Times New Roman" w:cs="Times New Roman"/>
          <w:sz w:val="24"/>
          <w:szCs w:val="24"/>
        </w:rPr>
        <w:t>в) содействие развитию и появлению новых объектов туристского показа в</w:t>
      </w:r>
      <w:r>
        <w:rPr>
          <w:rFonts w:ascii="Times New Roman" w:hAnsi="Times New Roman" w:cs="Times New Roman"/>
          <w:sz w:val="24"/>
          <w:szCs w:val="24"/>
        </w:rPr>
        <w:t xml:space="preserve"> городе Ржеве</w:t>
      </w:r>
      <w:r w:rsidRPr="00AC719B">
        <w:rPr>
          <w:rFonts w:ascii="Times New Roman" w:hAnsi="Times New Roman" w:cs="Times New Roman"/>
          <w:sz w:val="24"/>
          <w:szCs w:val="24"/>
        </w:rPr>
        <w:t xml:space="preserve"> Тверской области;</w:t>
      </w:r>
    </w:p>
    <w:p w:rsidR="004A40AD" w:rsidRPr="00AC719B" w:rsidRDefault="004A40AD" w:rsidP="00FC5AD2">
      <w:pPr>
        <w:pStyle w:val="ConsPlusNormal"/>
        <w:keepNext/>
        <w:keepLines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719B">
        <w:rPr>
          <w:rFonts w:ascii="Times New Roman" w:hAnsi="Times New Roman" w:cs="Times New Roman"/>
          <w:sz w:val="24"/>
          <w:szCs w:val="24"/>
        </w:rPr>
        <w:t>г) формирование комплексного туристского продукта города Ржева Тверской области и его эффективное продвижение на рынке организованного туризма;</w:t>
      </w:r>
    </w:p>
    <w:p w:rsidR="004A40AD" w:rsidRDefault="004A40AD" w:rsidP="00FC5AD2">
      <w:pPr>
        <w:pStyle w:val="ConsPlusNormal"/>
        <w:keepNext/>
        <w:keepLines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719B">
        <w:rPr>
          <w:rFonts w:ascii="Times New Roman" w:hAnsi="Times New Roman" w:cs="Times New Roman"/>
          <w:sz w:val="24"/>
          <w:szCs w:val="24"/>
        </w:rPr>
        <w:t>д) создание комфортной, привлекательной туристской инфраструктуры в городе Ржеве Тверской области.</w:t>
      </w:r>
      <w:r w:rsidRPr="0084625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A40AD" w:rsidRDefault="004A40AD" w:rsidP="00FC5AD2">
      <w:pPr>
        <w:pStyle w:val="ConsPlusNormal"/>
        <w:keepNext/>
        <w:keepLines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A40AD" w:rsidRPr="00846251" w:rsidRDefault="004A40AD" w:rsidP="00FC5AD2">
      <w:pPr>
        <w:pStyle w:val="ConsPlusNormal"/>
        <w:keepNext/>
        <w:keepLines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A40AD" w:rsidRPr="00BB3D1F" w:rsidRDefault="004A40AD" w:rsidP="0069515D">
      <w:pPr>
        <w:widowControl/>
        <w:autoSpaceDE/>
        <w:autoSpaceDN/>
        <w:adjustRightInd/>
        <w:ind w:right="60"/>
        <w:jc w:val="center"/>
        <w:rPr>
          <w:b/>
          <w:sz w:val="26"/>
          <w:szCs w:val="26"/>
        </w:rPr>
      </w:pPr>
      <w:r w:rsidRPr="00BB3D1F">
        <w:rPr>
          <w:b/>
          <w:sz w:val="26"/>
          <w:szCs w:val="26"/>
        </w:rPr>
        <w:t xml:space="preserve">Раздел  </w:t>
      </w:r>
      <w:r w:rsidRPr="00BB3D1F">
        <w:rPr>
          <w:b/>
          <w:sz w:val="26"/>
          <w:szCs w:val="26"/>
          <w:lang w:val="en-US"/>
        </w:rPr>
        <w:t>II</w:t>
      </w:r>
    </w:p>
    <w:p w:rsidR="004A40AD" w:rsidRPr="00BB3D1F" w:rsidRDefault="004A40AD" w:rsidP="0069515D">
      <w:pPr>
        <w:ind w:left="-426"/>
        <w:jc w:val="center"/>
        <w:rPr>
          <w:b/>
          <w:bCs/>
          <w:sz w:val="26"/>
          <w:szCs w:val="26"/>
        </w:rPr>
      </w:pPr>
      <w:r w:rsidRPr="00BB3D1F">
        <w:rPr>
          <w:b/>
          <w:bCs/>
          <w:sz w:val="26"/>
          <w:szCs w:val="26"/>
        </w:rPr>
        <w:t>Цели муниципальной программы</w:t>
      </w:r>
    </w:p>
    <w:p w:rsidR="004A40AD" w:rsidRPr="00BB3D1F" w:rsidRDefault="004A40AD" w:rsidP="0069515D">
      <w:pPr>
        <w:ind w:left="-426" w:right="-621"/>
        <w:jc w:val="center"/>
        <w:rPr>
          <w:b/>
          <w:sz w:val="18"/>
          <w:szCs w:val="18"/>
        </w:rPr>
      </w:pPr>
    </w:p>
    <w:p w:rsidR="004A40AD" w:rsidRDefault="004A40AD" w:rsidP="0069515D">
      <w:pPr>
        <w:ind w:firstLine="708"/>
        <w:jc w:val="both"/>
        <w:rPr>
          <w:color w:val="000000"/>
          <w:sz w:val="24"/>
          <w:szCs w:val="24"/>
        </w:rPr>
      </w:pPr>
      <w:r>
        <w:rPr>
          <w:sz w:val="24"/>
          <w:szCs w:val="24"/>
          <w:lang w:eastAsia="en-US"/>
        </w:rPr>
        <w:t xml:space="preserve">Цель </w:t>
      </w:r>
      <w:r w:rsidRPr="00BB3D1F">
        <w:rPr>
          <w:sz w:val="24"/>
          <w:szCs w:val="24"/>
          <w:lang w:eastAsia="en-US"/>
        </w:rPr>
        <w:t xml:space="preserve"> муниципальной программы </w:t>
      </w:r>
      <w:r>
        <w:rPr>
          <w:sz w:val="24"/>
          <w:szCs w:val="24"/>
          <w:lang w:eastAsia="en-US"/>
        </w:rPr>
        <w:t>–</w:t>
      </w:r>
      <w:r w:rsidRPr="00BB3D1F">
        <w:rPr>
          <w:sz w:val="24"/>
          <w:szCs w:val="24"/>
          <w:lang w:eastAsia="en-US"/>
        </w:rPr>
        <w:t xml:space="preserve"> </w:t>
      </w:r>
      <w:r>
        <w:rPr>
          <w:color w:val="000000"/>
          <w:sz w:val="24"/>
          <w:szCs w:val="24"/>
        </w:rPr>
        <w:t>с</w:t>
      </w:r>
      <w:r w:rsidRPr="002D272C">
        <w:rPr>
          <w:color w:val="000000"/>
          <w:sz w:val="24"/>
          <w:szCs w:val="24"/>
        </w:rPr>
        <w:t>оздание на территории города Ржева</w:t>
      </w:r>
      <w:r>
        <w:rPr>
          <w:color w:val="000000"/>
          <w:sz w:val="24"/>
          <w:szCs w:val="24"/>
        </w:rPr>
        <w:t xml:space="preserve"> Тверской области </w:t>
      </w:r>
      <w:r w:rsidRPr="002D272C">
        <w:rPr>
          <w:color w:val="000000"/>
          <w:sz w:val="24"/>
          <w:szCs w:val="24"/>
        </w:rPr>
        <w:t xml:space="preserve"> комфортной туристской среды, направленной на повышение конкурентной способности на туристском рынке</w:t>
      </w:r>
      <w:r>
        <w:rPr>
          <w:color w:val="000000"/>
          <w:sz w:val="24"/>
          <w:szCs w:val="24"/>
        </w:rPr>
        <w:t>.</w:t>
      </w:r>
    </w:p>
    <w:p w:rsidR="004A40AD" w:rsidRPr="009A38CD" w:rsidRDefault="004A40AD" w:rsidP="00CE0E81">
      <w:pPr>
        <w:ind w:firstLine="708"/>
        <w:jc w:val="both"/>
        <w:rPr>
          <w:sz w:val="24"/>
          <w:szCs w:val="24"/>
        </w:rPr>
      </w:pPr>
      <w:r w:rsidRPr="009A38CD">
        <w:rPr>
          <w:sz w:val="24"/>
          <w:szCs w:val="24"/>
        </w:rPr>
        <w:t>Показателем, характеризующим достижение цели муниципальной программы, является:</w:t>
      </w:r>
    </w:p>
    <w:p w:rsidR="004A40AD" w:rsidRPr="009A38CD" w:rsidRDefault="004A40AD" w:rsidP="00CE0E81">
      <w:pPr>
        <w:widowControl/>
        <w:autoSpaceDE/>
        <w:autoSpaceDN/>
        <w:adjustRightInd/>
        <w:ind w:firstLine="708"/>
        <w:jc w:val="both"/>
        <w:rPr>
          <w:color w:val="000000"/>
          <w:sz w:val="24"/>
          <w:szCs w:val="24"/>
        </w:rPr>
      </w:pPr>
      <w:r w:rsidRPr="009A38CD">
        <w:rPr>
          <w:color w:val="000000"/>
          <w:sz w:val="24"/>
          <w:szCs w:val="24"/>
        </w:rPr>
        <w:t>1)</w:t>
      </w:r>
      <w:r>
        <w:rPr>
          <w:color w:val="000000"/>
          <w:sz w:val="24"/>
          <w:szCs w:val="24"/>
        </w:rPr>
        <w:t xml:space="preserve"> т</w:t>
      </w:r>
      <w:r w:rsidRPr="009A38CD">
        <w:rPr>
          <w:color w:val="000000"/>
          <w:sz w:val="24"/>
          <w:szCs w:val="24"/>
        </w:rPr>
        <w:t xml:space="preserve">уристический поток в город Ржев </w:t>
      </w:r>
      <w:r>
        <w:rPr>
          <w:color w:val="000000"/>
          <w:sz w:val="24"/>
          <w:szCs w:val="24"/>
        </w:rPr>
        <w:t>Тверской области;</w:t>
      </w:r>
    </w:p>
    <w:p w:rsidR="004A40AD" w:rsidRPr="00171031" w:rsidRDefault="004A40AD" w:rsidP="00CE0E81">
      <w:pPr>
        <w:widowControl/>
        <w:autoSpaceDE/>
        <w:autoSpaceDN/>
        <w:adjustRightInd/>
        <w:ind w:firstLine="708"/>
        <w:jc w:val="both"/>
        <w:rPr>
          <w:color w:val="000000"/>
          <w:sz w:val="24"/>
          <w:szCs w:val="24"/>
        </w:rPr>
      </w:pPr>
      <w:r w:rsidRPr="009A38CD">
        <w:rPr>
          <w:color w:val="000000"/>
          <w:sz w:val="24"/>
          <w:szCs w:val="24"/>
        </w:rPr>
        <w:t>2)</w:t>
      </w:r>
      <w:r>
        <w:rPr>
          <w:color w:val="000000"/>
          <w:sz w:val="24"/>
          <w:szCs w:val="24"/>
        </w:rPr>
        <w:t xml:space="preserve"> к</w:t>
      </w:r>
      <w:r w:rsidRPr="009A38CD">
        <w:rPr>
          <w:color w:val="000000"/>
          <w:sz w:val="24"/>
          <w:szCs w:val="24"/>
        </w:rPr>
        <w:t xml:space="preserve">оличество </w:t>
      </w:r>
      <w:r>
        <w:rPr>
          <w:color w:val="000000"/>
          <w:sz w:val="24"/>
          <w:szCs w:val="24"/>
        </w:rPr>
        <w:t>объектов туристического показа, созданных на территории города Ржева Тверской области.</w:t>
      </w:r>
    </w:p>
    <w:p w:rsidR="004A40AD" w:rsidRPr="00BB3D1F" w:rsidRDefault="004A40AD" w:rsidP="0069515D">
      <w:pPr>
        <w:ind w:firstLine="708"/>
        <w:jc w:val="both"/>
        <w:rPr>
          <w:sz w:val="24"/>
          <w:szCs w:val="24"/>
        </w:rPr>
      </w:pPr>
      <w:r w:rsidRPr="00BB3D1F">
        <w:rPr>
          <w:sz w:val="24"/>
          <w:szCs w:val="24"/>
        </w:rPr>
        <w:t xml:space="preserve">Значения показателей целей муниципальной программы по годам ее реализации приведены в </w:t>
      </w:r>
      <w:hyperlink w:anchor="Par676" w:history="1">
        <w:r w:rsidRPr="00BB3D1F">
          <w:rPr>
            <w:sz w:val="24"/>
            <w:szCs w:val="24"/>
          </w:rPr>
          <w:t>приложении 1</w:t>
        </w:r>
      </w:hyperlink>
      <w:r w:rsidRPr="00BB3D1F">
        <w:rPr>
          <w:sz w:val="24"/>
          <w:szCs w:val="24"/>
        </w:rPr>
        <w:t xml:space="preserve"> к настоящей муниципальной программе.</w:t>
      </w:r>
    </w:p>
    <w:p w:rsidR="004A40AD" w:rsidRDefault="004A40AD" w:rsidP="0069515D">
      <w:pPr>
        <w:ind w:firstLine="708"/>
        <w:jc w:val="both"/>
        <w:rPr>
          <w:sz w:val="24"/>
          <w:szCs w:val="24"/>
          <w:lang w:eastAsia="en-US"/>
        </w:rPr>
      </w:pPr>
      <w:r w:rsidRPr="00BB3D1F">
        <w:rPr>
          <w:sz w:val="24"/>
          <w:szCs w:val="24"/>
          <w:lang w:eastAsia="en-US"/>
        </w:rPr>
        <w:t>Описание характеристик показателей цели муниципальной программы приведены в приложении 2 к настоящей муниципальной программе.</w:t>
      </w:r>
    </w:p>
    <w:p w:rsidR="004A40AD" w:rsidRPr="00BB3D1F" w:rsidRDefault="004A40AD" w:rsidP="0069515D">
      <w:pPr>
        <w:ind w:firstLine="708"/>
        <w:jc w:val="both"/>
        <w:rPr>
          <w:sz w:val="24"/>
          <w:szCs w:val="24"/>
          <w:lang w:eastAsia="en-US"/>
        </w:rPr>
      </w:pPr>
    </w:p>
    <w:p w:rsidR="004A40AD" w:rsidRPr="00A822BB" w:rsidRDefault="004A40AD" w:rsidP="0069515D">
      <w:pPr>
        <w:jc w:val="center"/>
        <w:rPr>
          <w:b/>
          <w:sz w:val="26"/>
          <w:szCs w:val="26"/>
        </w:rPr>
      </w:pPr>
    </w:p>
    <w:p w:rsidR="004A40AD" w:rsidRPr="00A822BB" w:rsidRDefault="004A40AD" w:rsidP="00743936">
      <w:pPr>
        <w:jc w:val="center"/>
        <w:rPr>
          <w:b/>
          <w:sz w:val="26"/>
          <w:szCs w:val="26"/>
        </w:rPr>
      </w:pPr>
      <w:r w:rsidRPr="00A822BB">
        <w:rPr>
          <w:b/>
          <w:sz w:val="26"/>
          <w:szCs w:val="26"/>
        </w:rPr>
        <w:t xml:space="preserve">Раздел </w:t>
      </w:r>
      <w:r w:rsidRPr="00A822BB">
        <w:rPr>
          <w:b/>
          <w:sz w:val="26"/>
          <w:szCs w:val="26"/>
          <w:lang w:val="en-US"/>
        </w:rPr>
        <w:t>III</w:t>
      </w:r>
    </w:p>
    <w:p w:rsidR="004A40AD" w:rsidRPr="00A822BB" w:rsidRDefault="004A40AD" w:rsidP="006F79EF">
      <w:pPr>
        <w:spacing w:line="360" w:lineRule="auto"/>
        <w:jc w:val="center"/>
        <w:rPr>
          <w:b/>
          <w:sz w:val="26"/>
          <w:szCs w:val="26"/>
        </w:rPr>
      </w:pPr>
      <w:r w:rsidRPr="00A822BB">
        <w:rPr>
          <w:b/>
          <w:sz w:val="26"/>
          <w:szCs w:val="26"/>
        </w:rPr>
        <w:t>Подпрограммы</w:t>
      </w:r>
    </w:p>
    <w:p w:rsidR="004A40AD" w:rsidRPr="00D32412" w:rsidRDefault="004A40AD" w:rsidP="00581C81">
      <w:pPr>
        <w:jc w:val="both"/>
        <w:rPr>
          <w:sz w:val="24"/>
          <w:szCs w:val="24"/>
        </w:rPr>
      </w:pPr>
      <w:r w:rsidRPr="00A822BB">
        <w:rPr>
          <w:b/>
          <w:sz w:val="26"/>
          <w:szCs w:val="26"/>
        </w:rPr>
        <w:tab/>
      </w:r>
      <w:r w:rsidRPr="00D32412">
        <w:rPr>
          <w:sz w:val="24"/>
          <w:szCs w:val="24"/>
        </w:rPr>
        <w:t>Реализация муниципальной программы</w:t>
      </w:r>
      <w:r>
        <w:rPr>
          <w:sz w:val="24"/>
          <w:szCs w:val="24"/>
        </w:rPr>
        <w:t xml:space="preserve"> связана с выполнением </w:t>
      </w:r>
      <w:r w:rsidRPr="00D32412">
        <w:rPr>
          <w:sz w:val="24"/>
          <w:szCs w:val="24"/>
        </w:rPr>
        <w:t>следующей подпрограммы:</w:t>
      </w:r>
    </w:p>
    <w:p w:rsidR="004A40AD" w:rsidRPr="00D32412" w:rsidRDefault="004A40AD" w:rsidP="00581C81">
      <w:pPr>
        <w:ind w:firstLine="708"/>
        <w:jc w:val="both"/>
        <w:rPr>
          <w:sz w:val="24"/>
          <w:szCs w:val="24"/>
        </w:rPr>
      </w:pPr>
      <w:r w:rsidRPr="00D32412">
        <w:rPr>
          <w:sz w:val="24"/>
          <w:szCs w:val="24"/>
        </w:rPr>
        <w:t xml:space="preserve">а) Подпрограмма  «Создание в городе Ржеве комфортной среды для туристов и экскурсантов» </w:t>
      </w:r>
      <w:r w:rsidRPr="00D32412">
        <w:rPr>
          <w:rStyle w:val="PageNumber"/>
          <w:sz w:val="24"/>
          <w:szCs w:val="24"/>
        </w:rPr>
        <w:t>(далее – Подпрограмма).</w:t>
      </w:r>
    </w:p>
    <w:p w:rsidR="004A40AD" w:rsidRPr="00A822BB" w:rsidRDefault="004A40AD" w:rsidP="0069515D">
      <w:pPr>
        <w:rPr>
          <w:b/>
          <w:sz w:val="26"/>
          <w:szCs w:val="26"/>
        </w:rPr>
      </w:pPr>
    </w:p>
    <w:p w:rsidR="004A40AD" w:rsidRDefault="004A40AD" w:rsidP="0069515D">
      <w:pPr>
        <w:rPr>
          <w:b/>
          <w:sz w:val="26"/>
          <w:szCs w:val="26"/>
        </w:rPr>
      </w:pPr>
    </w:p>
    <w:p w:rsidR="004A40AD" w:rsidRDefault="004A40AD" w:rsidP="0069515D">
      <w:pPr>
        <w:rPr>
          <w:b/>
          <w:sz w:val="26"/>
          <w:szCs w:val="26"/>
        </w:rPr>
      </w:pPr>
    </w:p>
    <w:p w:rsidR="004A40AD" w:rsidRDefault="004A40AD" w:rsidP="0069515D">
      <w:pPr>
        <w:rPr>
          <w:b/>
          <w:sz w:val="26"/>
          <w:szCs w:val="26"/>
        </w:rPr>
      </w:pPr>
    </w:p>
    <w:p w:rsidR="004A40AD" w:rsidRPr="00A822BB" w:rsidRDefault="004A40AD" w:rsidP="0069515D">
      <w:pPr>
        <w:rPr>
          <w:b/>
          <w:sz w:val="26"/>
          <w:szCs w:val="26"/>
        </w:rPr>
      </w:pPr>
    </w:p>
    <w:p w:rsidR="004A40AD" w:rsidRPr="00581C81" w:rsidRDefault="004A40AD" w:rsidP="00C52C2C">
      <w:pPr>
        <w:jc w:val="center"/>
        <w:rPr>
          <w:b/>
          <w:sz w:val="24"/>
          <w:szCs w:val="24"/>
        </w:rPr>
      </w:pPr>
      <w:r w:rsidRPr="00581C81">
        <w:rPr>
          <w:b/>
          <w:sz w:val="24"/>
          <w:szCs w:val="24"/>
        </w:rPr>
        <w:t xml:space="preserve"> Подраздел 1</w:t>
      </w:r>
    </w:p>
    <w:p w:rsidR="004A40AD" w:rsidRDefault="004A40AD" w:rsidP="00C52C2C">
      <w:pPr>
        <w:jc w:val="center"/>
        <w:rPr>
          <w:b/>
          <w:sz w:val="24"/>
          <w:szCs w:val="24"/>
        </w:rPr>
      </w:pPr>
      <w:r w:rsidRPr="00581C81">
        <w:rPr>
          <w:b/>
          <w:sz w:val="24"/>
          <w:szCs w:val="24"/>
        </w:rPr>
        <w:t xml:space="preserve">Подпрограмма </w:t>
      </w:r>
      <w:r w:rsidRPr="00581C81">
        <w:rPr>
          <w:rStyle w:val="PageNumber"/>
          <w:b/>
          <w:sz w:val="24"/>
          <w:szCs w:val="24"/>
        </w:rPr>
        <w:t>«</w:t>
      </w:r>
      <w:r w:rsidRPr="00581C81">
        <w:rPr>
          <w:b/>
          <w:sz w:val="24"/>
          <w:szCs w:val="24"/>
        </w:rPr>
        <w:t xml:space="preserve">Создание в городе Ржеве комфортной среды </w:t>
      </w:r>
    </w:p>
    <w:p w:rsidR="004A40AD" w:rsidRPr="00581C81" w:rsidRDefault="004A40AD" w:rsidP="00C52C2C">
      <w:pPr>
        <w:jc w:val="center"/>
        <w:rPr>
          <w:b/>
          <w:bCs/>
          <w:sz w:val="24"/>
          <w:szCs w:val="24"/>
        </w:rPr>
      </w:pPr>
      <w:r w:rsidRPr="00581C81">
        <w:rPr>
          <w:b/>
          <w:sz w:val="24"/>
          <w:szCs w:val="24"/>
        </w:rPr>
        <w:t>для туристов и экскурсантов</w:t>
      </w:r>
      <w:r w:rsidRPr="00581C81">
        <w:rPr>
          <w:b/>
          <w:bCs/>
          <w:sz w:val="24"/>
          <w:szCs w:val="24"/>
        </w:rPr>
        <w:t>»</w:t>
      </w:r>
    </w:p>
    <w:p w:rsidR="004A40AD" w:rsidRPr="00A822BB" w:rsidRDefault="004A40AD" w:rsidP="00C52C2C">
      <w:pPr>
        <w:jc w:val="center"/>
        <w:rPr>
          <w:b/>
          <w:sz w:val="16"/>
          <w:szCs w:val="16"/>
        </w:rPr>
      </w:pPr>
    </w:p>
    <w:p w:rsidR="004A40AD" w:rsidRPr="00A822BB" w:rsidRDefault="004A40AD" w:rsidP="00C52C2C">
      <w:pPr>
        <w:jc w:val="center"/>
        <w:rPr>
          <w:b/>
          <w:sz w:val="24"/>
          <w:szCs w:val="24"/>
        </w:rPr>
      </w:pPr>
      <w:r w:rsidRPr="00A822BB">
        <w:rPr>
          <w:b/>
          <w:sz w:val="24"/>
          <w:szCs w:val="24"/>
        </w:rPr>
        <w:t>Глава 1.  Задачи подпрограммы</w:t>
      </w:r>
    </w:p>
    <w:p w:rsidR="004A40AD" w:rsidRPr="00A822BB" w:rsidRDefault="004A40AD" w:rsidP="00C52C2C">
      <w:pPr>
        <w:jc w:val="center"/>
        <w:rPr>
          <w:sz w:val="16"/>
          <w:szCs w:val="16"/>
        </w:rPr>
      </w:pPr>
    </w:p>
    <w:p w:rsidR="004A40AD" w:rsidRPr="00A822BB" w:rsidRDefault="004A40AD" w:rsidP="00C52C2C">
      <w:pPr>
        <w:suppressAutoHyphens/>
        <w:ind w:firstLine="708"/>
        <w:jc w:val="both"/>
        <w:outlineLvl w:val="1"/>
        <w:rPr>
          <w:bCs/>
          <w:sz w:val="24"/>
          <w:szCs w:val="24"/>
        </w:rPr>
      </w:pPr>
      <w:r w:rsidRPr="00A822BB">
        <w:rPr>
          <w:sz w:val="24"/>
          <w:szCs w:val="24"/>
        </w:rPr>
        <w:t xml:space="preserve">Реализация подпрограммы   </w:t>
      </w:r>
      <w:r w:rsidRPr="00A822BB">
        <w:rPr>
          <w:rStyle w:val="PageNumber"/>
          <w:sz w:val="24"/>
          <w:szCs w:val="24"/>
        </w:rPr>
        <w:t>«</w:t>
      </w:r>
      <w:r w:rsidRPr="00A822BB">
        <w:rPr>
          <w:sz w:val="22"/>
          <w:szCs w:val="22"/>
        </w:rPr>
        <w:t>Создание в городе Ржеве комфортной среды для туристов и экскурсантов</w:t>
      </w:r>
      <w:r w:rsidRPr="00A822BB">
        <w:rPr>
          <w:bCs/>
          <w:sz w:val="24"/>
          <w:szCs w:val="24"/>
        </w:rPr>
        <w:t>»</w:t>
      </w:r>
      <w:r w:rsidRPr="00A822BB">
        <w:rPr>
          <w:sz w:val="24"/>
          <w:szCs w:val="24"/>
        </w:rPr>
        <w:t xml:space="preserve"> связана с решением следующих задач:</w:t>
      </w:r>
    </w:p>
    <w:p w:rsidR="004A40AD" w:rsidRPr="00A822BB" w:rsidRDefault="004A40AD" w:rsidP="00C52C2C">
      <w:pPr>
        <w:suppressAutoHyphens/>
        <w:ind w:firstLine="708"/>
        <w:jc w:val="both"/>
        <w:outlineLvl w:val="1"/>
        <w:rPr>
          <w:sz w:val="24"/>
          <w:szCs w:val="24"/>
        </w:rPr>
      </w:pPr>
    </w:p>
    <w:p w:rsidR="004A40AD" w:rsidRPr="00A822BB" w:rsidRDefault="004A40AD" w:rsidP="00C52C2C">
      <w:pPr>
        <w:widowControl/>
        <w:autoSpaceDE/>
        <w:autoSpaceDN/>
        <w:adjustRightInd/>
        <w:ind w:firstLine="708"/>
        <w:jc w:val="both"/>
        <w:rPr>
          <w:bCs/>
          <w:sz w:val="24"/>
          <w:szCs w:val="24"/>
        </w:rPr>
      </w:pPr>
      <w:r w:rsidRPr="00A822BB">
        <w:rPr>
          <w:b/>
          <w:bCs/>
          <w:sz w:val="24"/>
          <w:szCs w:val="24"/>
        </w:rPr>
        <w:t>Задача  1</w:t>
      </w:r>
      <w:r w:rsidRPr="00A822BB">
        <w:rPr>
          <w:bCs/>
          <w:sz w:val="24"/>
          <w:szCs w:val="24"/>
        </w:rPr>
        <w:t xml:space="preserve">  «</w:t>
      </w:r>
      <w:r w:rsidRPr="0072743F">
        <w:rPr>
          <w:bCs/>
          <w:sz w:val="24"/>
          <w:szCs w:val="24"/>
        </w:rPr>
        <w:t>Содействие созданию инфраструктуры по наиболее значимым направлениям развития туризма в городе Ржеве Тверской области</w:t>
      </w:r>
      <w:r>
        <w:rPr>
          <w:bCs/>
          <w:sz w:val="24"/>
          <w:szCs w:val="24"/>
        </w:rPr>
        <w:t>».</w:t>
      </w:r>
    </w:p>
    <w:p w:rsidR="004A40AD" w:rsidRPr="00A822BB" w:rsidRDefault="004A40AD" w:rsidP="00C52C2C">
      <w:pPr>
        <w:widowControl/>
        <w:autoSpaceDE/>
        <w:autoSpaceDN/>
        <w:adjustRightInd/>
        <w:ind w:firstLine="708"/>
        <w:jc w:val="both"/>
        <w:rPr>
          <w:bCs/>
          <w:sz w:val="24"/>
          <w:szCs w:val="24"/>
        </w:rPr>
      </w:pPr>
      <w:r w:rsidRPr="00A822BB">
        <w:rPr>
          <w:b/>
          <w:bCs/>
          <w:sz w:val="24"/>
          <w:szCs w:val="24"/>
        </w:rPr>
        <w:t>Задача 2</w:t>
      </w:r>
      <w:r w:rsidRPr="00A822BB">
        <w:rPr>
          <w:bCs/>
          <w:sz w:val="24"/>
          <w:szCs w:val="24"/>
        </w:rPr>
        <w:t xml:space="preserve"> «</w:t>
      </w:r>
      <w:r w:rsidRPr="0072743F">
        <w:rPr>
          <w:bCs/>
          <w:sz w:val="24"/>
          <w:szCs w:val="24"/>
        </w:rPr>
        <w:t xml:space="preserve">Создание условий для </w:t>
      </w:r>
      <w:r>
        <w:rPr>
          <w:bCs/>
          <w:sz w:val="24"/>
          <w:szCs w:val="24"/>
        </w:rPr>
        <w:t>создания</w:t>
      </w:r>
      <w:r w:rsidRPr="0072743F">
        <w:rPr>
          <w:bCs/>
          <w:sz w:val="24"/>
          <w:szCs w:val="24"/>
        </w:rPr>
        <w:t xml:space="preserve"> и развития объектов туристского показа в городе Ржеве Тверской области</w:t>
      </w:r>
      <w:r w:rsidRPr="00A822BB">
        <w:rPr>
          <w:bCs/>
          <w:sz w:val="24"/>
          <w:szCs w:val="24"/>
        </w:rPr>
        <w:t xml:space="preserve">».  </w:t>
      </w:r>
    </w:p>
    <w:p w:rsidR="004A40AD" w:rsidRPr="00A822BB" w:rsidRDefault="004A40AD" w:rsidP="00C52C2C">
      <w:pPr>
        <w:widowControl/>
        <w:autoSpaceDE/>
        <w:autoSpaceDN/>
        <w:adjustRightInd/>
        <w:ind w:firstLine="708"/>
        <w:jc w:val="both"/>
        <w:rPr>
          <w:bCs/>
          <w:sz w:val="24"/>
          <w:szCs w:val="24"/>
        </w:rPr>
      </w:pPr>
    </w:p>
    <w:p w:rsidR="004A40AD" w:rsidRPr="00A822BB" w:rsidRDefault="004A40AD" w:rsidP="00C52C2C">
      <w:pPr>
        <w:ind w:firstLine="720"/>
        <w:jc w:val="both"/>
        <w:rPr>
          <w:sz w:val="24"/>
          <w:szCs w:val="24"/>
        </w:rPr>
      </w:pPr>
      <w:r w:rsidRPr="00A822BB">
        <w:rPr>
          <w:b/>
          <w:bCs/>
          <w:sz w:val="24"/>
          <w:szCs w:val="24"/>
        </w:rPr>
        <w:t>Решение задачи 1</w:t>
      </w:r>
      <w:r w:rsidRPr="00A822BB">
        <w:rPr>
          <w:bCs/>
          <w:sz w:val="24"/>
          <w:szCs w:val="24"/>
        </w:rPr>
        <w:t xml:space="preserve"> «</w:t>
      </w:r>
      <w:r w:rsidRPr="0072743F">
        <w:rPr>
          <w:bCs/>
          <w:sz w:val="24"/>
          <w:szCs w:val="24"/>
        </w:rPr>
        <w:t>Содействие созданию инфраструктуры по наиболее значимым направлениям развития туризма в городе Ржеве Тверской области</w:t>
      </w:r>
      <w:r w:rsidRPr="00A822BB">
        <w:rPr>
          <w:bCs/>
          <w:sz w:val="24"/>
          <w:szCs w:val="24"/>
        </w:rPr>
        <w:t>»</w:t>
      </w:r>
      <w:r>
        <w:rPr>
          <w:bCs/>
          <w:sz w:val="24"/>
          <w:szCs w:val="24"/>
        </w:rPr>
        <w:t xml:space="preserve"> оцениваются с помощью следующего показателя:</w:t>
      </w:r>
    </w:p>
    <w:p w:rsidR="004A40AD" w:rsidRPr="00A822BB" w:rsidRDefault="004A40AD" w:rsidP="00C52C2C">
      <w:pPr>
        <w:widowControl/>
        <w:autoSpaceDE/>
        <w:autoSpaceDN/>
        <w:adjustRightInd/>
        <w:ind w:firstLine="708"/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>а) к</w:t>
      </w:r>
      <w:r w:rsidRPr="00A822BB">
        <w:rPr>
          <w:iCs/>
          <w:sz w:val="24"/>
          <w:szCs w:val="24"/>
        </w:rPr>
        <w:t xml:space="preserve">оличество проектов, реализованных в сфере туризма </w:t>
      </w:r>
      <w:r>
        <w:rPr>
          <w:iCs/>
          <w:sz w:val="24"/>
          <w:szCs w:val="24"/>
        </w:rPr>
        <w:t>в городе Ржеве.</w:t>
      </w:r>
    </w:p>
    <w:p w:rsidR="004A40AD" w:rsidRPr="00A822BB" w:rsidRDefault="004A40AD" w:rsidP="00C52C2C">
      <w:pPr>
        <w:widowControl/>
        <w:autoSpaceDE/>
        <w:autoSpaceDN/>
        <w:adjustRightInd/>
        <w:ind w:firstLine="708"/>
        <w:jc w:val="both"/>
        <w:rPr>
          <w:sz w:val="24"/>
          <w:szCs w:val="24"/>
        </w:rPr>
      </w:pPr>
    </w:p>
    <w:p w:rsidR="004A40AD" w:rsidRPr="00A822BB" w:rsidRDefault="004A40AD" w:rsidP="00C52C2C">
      <w:pPr>
        <w:ind w:firstLine="720"/>
        <w:jc w:val="both"/>
        <w:rPr>
          <w:sz w:val="24"/>
          <w:szCs w:val="24"/>
        </w:rPr>
      </w:pPr>
      <w:r w:rsidRPr="00A822BB">
        <w:rPr>
          <w:b/>
          <w:bCs/>
          <w:sz w:val="24"/>
          <w:szCs w:val="24"/>
        </w:rPr>
        <w:t>Решение задачи 2</w:t>
      </w:r>
      <w:r w:rsidRPr="00A822BB">
        <w:rPr>
          <w:bCs/>
          <w:sz w:val="24"/>
          <w:szCs w:val="24"/>
        </w:rPr>
        <w:t xml:space="preserve"> «</w:t>
      </w:r>
      <w:r w:rsidRPr="0072743F">
        <w:rPr>
          <w:bCs/>
          <w:sz w:val="24"/>
          <w:szCs w:val="24"/>
        </w:rPr>
        <w:t xml:space="preserve">Создание условий для </w:t>
      </w:r>
      <w:r>
        <w:rPr>
          <w:bCs/>
          <w:sz w:val="24"/>
          <w:szCs w:val="24"/>
        </w:rPr>
        <w:t>создания</w:t>
      </w:r>
      <w:r w:rsidRPr="0072743F">
        <w:rPr>
          <w:bCs/>
          <w:sz w:val="24"/>
          <w:szCs w:val="24"/>
        </w:rPr>
        <w:t xml:space="preserve"> и развития объектов туристского показа в городе Ржеве Тверской области</w:t>
      </w:r>
      <w:r w:rsidRPr="00A822BB">
        <w:rPr>
          <w:bCs/>
          <w:sz w:val="24"/>
          <w:szCs w:val="24"/>
        </w:rPr>
        <w:t>»</w:t>
      </w:r>
      <w:r>
        <w:rPr>
          <w:sz w:val="24"/>
          <w:szCs w:val="24"/>
        </w:rPr>
        <w:t>, оценивается с помощью следующих показателей:</w:t>
      </w:r>
    </w:p>
    <w:p w:rsidR="004A40AD" w:rsidRDefault="004A40AD" w:rsidP="00C42869">
      <w:pPr>
        <w:ind w:firstLine="720"/>
        <w:jc w:val="both"/>
        <w:rPr>
          <w:sz w:val="24"/>
          <w:szCs w:val="24"/>
        </w:rPr>
      </w:pPr>
      <w:r w:rsidRPr="00A822BB">
        <w:rPr>
          <w:iCs/>
          <w:sz w:val="24"/>
          <w:szCs w:val="24"/>
        </w:rPr>
        <w:t>а)</w:t>
      </w:r>
      <w:r w:rsidRPr="00A822BB">
        <w:rPr>
          <w:sz w:val="24"/>
          <w:szCs w:val="24"/>
        </w:rPr>
        <w:t xml:space="preserve"> количество посетителей событийных мероприятий, проведенных в городе Ржеве;</w:t>
      </w:r>
    </w:p>
    <w:p w:rsidR="004A40AD" w:rsidRPr="00A822BB" w:rsidRDefault="004A40AD" w:rsidP="00D32412">
      <w:pPr>
        <w:ind w:firstLine="720"/>
        <w:jc w:val="both"/>
        <w:rPr>
          <w:sz w:val="24"/>
          <w:szCs w:val="24"/>
        </w:rPr>
      </w:pPr>
      <w:r w:rsidRPr="00A822BB">
        <w:rPr>
          <w:sz w:val="24"/>
          <w:szCs w:val="24"/>
        </w:rPr>
        <w:t xml:space="preserve">б) количество проведенных городом Ржевом </w:t>
      </w:r>
      <w:r>
        <w:rPr>
          <w:sz w:val="24"/>
          <w:szCs w:val="24"/>
        </w:rPr>
        <w:t xml:space="preserve">массовых </w:t>
      </w:r>
      <w:r w:rsidRPr="00A822BB">
        <w:rPr>
          <w:sz w:val="24"/>
          <w:szCs w:val="24"/>
        </w:rPr>
        <w:t xml:space="preserve">мероприятий, в том числе </w:t>
      </w:r>
      <w:r>
        <w:rPr>
          <w:sz w:val="24"/>
          <w:szCs w:val="24"/>
        </w:rPr>
        <w:t>и событийных, для жителей города и туристов.</w:t>
      </w:r>
    </w:p>
    <w:p w:rsidR="004A40AD" w:rsidRPr="00A822BB" w:rsidRDefault="004A40AD" w:rsidP="00C42869">
      <w:pPr>
        <w:ind w:firstLine="720"/>
        <w:jc w:val="both"/>
        <w:rPr>
          <w:sz w:val="24"/>
          <w:szCs w:val="24"/>
        </w:rPr>
      </w:pPr>
    </w:p>
    <w:p w:rsidR="004A40AD" w:rsidRPr="00A822BB" w:rsidRDefault="004A40AD" w:rsidP="00CA41C5">
      <w:pPr>
        <w:ind w:firstLine="540"/>
        <w:jc w:val="both"/>
        <w:rPr>
          <w:sz w:val="24"/>
          <w:szCs w:val="24"/>
        </w:rPr>
      </w:pPr>
      <w:r w:rsidRPr="00A822BB">
        <w:rPr>
          <w:sz w:val="24"/>
          <w:szCs w:val="24"/>
        </w:rPr>
        <w:tab/>
        <w:t xml:space="preserve">Значения показателей задач подпрограммы  </w:t>
      </w:r>
      <w:r w:rsidRPr="00A822BB">
        <w:rPr>
          <w:rStyle w:val="PageNumber"/>
          <w:sz w:val="24"/>
          <w:szCs w:val="24"/>
        </w:rPr>
        <w:t>«</w:t>
      </w:r>
      <w:r w:rsidRPr="00A822BB">
        <w:rPr>
          <w:bCs/>
          <w:sz w:val="24"/>
          <w:szCs w:val="24"/>
        </w:rPr>
        <w:t>Создание комфортной среды для туристов и экскурсантов»</w:t>
      </w:r>
      <w:r w:rsidRPr="00A822BB">
        <w:rPr>
          <w:rStyle w:val="PageNumber"/>
          <w:sz w:val="24"/>
          <w:szCs w:val="24"/>
        </w:rPr>
        <w:t xml:space="preserve"> </w:t>
      </w:r>
      <w:r w:rsidRPr="00A822BB">
        <w:rPr>
          <w:sz w:val="24"/>
          <w:szCs w:val="24"/>
        </w:rPr>
        <w:t xml:space="preserve">по годам реализации муниципальной программы приведены в </w:t>
      </w:r>
      <w:hyperlink w:anchor="Par1433" w:history="1">
        <w:r w:rsidRPr="00A822BB">
          <w:rPr>
            <w:sz w:val="24"/>
            <w:szCs w:val="24"/>
          </w:rPr>
          <w:t>приложении 1</w:t>
        </w:r>
      </w:hyperlink>
      <w:r w:rsidRPr="00A822BB">
        <w:rPr>
          <w:sz w:val="24"/>
          <w:szCs w:val="24"/>
        </w:rPr>
        <w:t xml:space="preserve"> к настоящей муниципальной  программе.</w:t>
      </w:r>
    </w:p>
    <w:p w:rsidR="004A40AD" w:rsidRPr="00A822BB" w:rsidRDefault="004A40AD" w:rsidP="00CA41C5">
      <w:pPr>
        <w:ind w:firstLine="540"/>
        <w:jc w:val="both"/>
        <w:rPr>
          <w:sz w:val="24"/>
          <w:szCs w:val="24"/>
        </w:rPr>
      </w:pPr>
      <w:r w:rsidRPr="00A822BB">
        <w:rPr>
          <w:sz w:val="24"/>
          <w:szCs w:val="24"/>
        </w:rPr>
        <w:t>Описание характеристик показателей задач подпрограммы</w:t>
      </w:r>
      <w:r w:rsidRPr="00A822BB">
        <w:rPr>
          <w:sz w:val="24"/>
          <w:szCs w:val="24"/>
          <w:lang w:eastAsia="en-US"/>
        </w:rPr>
        <w:t xml:space="preserve">  </w:t>
      </w:r>
      <w:r w:rsidRPr="00A822BB">
        <w:rPr>
          <w:rStyle w:val="PageNumber"/>
          <w:sz w:val="24"/>
          <w:szCs w:val="24"/>
        </w:rPr>
        <w:t>«</w:t>
      </w:r>
      <w:r w:rsidRPr="00A822BB">
        <w:rPr>
          <w:bCs/>
          <w:sz w:val="24"/>
          <w:szCs w:val="24"/>
        </w:rPr>
        <w:t>Создание комфортной среды для туристов и экскурсантов»</w:t>
      </w:r>
      <w:r w:rsidRPr="00A822BB">
        <w:rPr>
          <w:sz w:val="24"/>
          <w:szCs w:val="24"/>
        </w:rPr>
        <w:t xml:space="preserve"> приведено в приложении 2 к настоящей муниципальной программе.</w:t>
      </w:r>
    </w:p>
    <w:p w:rsidR="004A40AD" w:rsidRPr="00A822BB" w:rsidRDefault="004A40AD" w:rsidP="00CA41C5">
      <w:pPr>
        <w:rPr>
          <w:sz w:val="24"/>
          <w:szCs w:val="24"/>
        </w:rPr>
      </w:pPr>
      <w:r w:rsidRPr="00A822BB">
        <w:rPr>
          <w:sz w:val="24"/>
          <w:szCs w:val="24"/>
        </w:rPr>
        <w:tab/>
      </w:r>
    </w:p>
    <w:p w:rsidR="004A40AD" w:rsidRPr="00A822BB" w:rsidRDefault="004A40AD" w:rsidP="00C52C2C">
      <w:pPr>
        <w:jc w:val="center"/>
        <w:rPr>
          <w:b/>
          <w:sz w:val="24"/>
          <w:szCs w:val="24"/>
        </w:rPr>
      </w:pPr>
      <w:r w:rsidRPr="00A822BB">
        <w:rPr>
          <w:b/>
          <w:sz w:val="24"/>
          <w:szCs w:val="24"/>
        </w:rPr>
        <w:t>Глава 2. Мероприятия подпрограммы</w:t>
      </w:r>
    </w:p>
    <w:p w:rsidR="004A40AD" w:rsidRPr="00A822BB" w:rsidRDefault="004A40AD" w:rsidP="00C52C2C">
      <w:pPr>
        <w:jc w:val="center"/>
        <w:rPr>
          <w:b/>
          <w:sz w:val="24"/>
          <w:szCs w:val="24"/>
        </w:rPr>
      </w:pPr>
    </w:p>
    <w:p w:rsidR="004A40AD" w:rsidRDefault="004A40AD" w:rsidP="00C52C2C">
      <w:pPr>
        <w:widowControl/>
        <w:autoSpaceDE/>
        <w:autoSpaceDN/>
        <w:adjustRightInd/>
        <w:ind w:firstLine="708"/>
        <w:jc w:val="both"/>
        <w:rPr>
          <w:sz w:val="24"/>
          <w:szCs w:val="24"/>
        </w:rPr>
      </w:pPr>
      <w:r w:rsidRPr="00A822BB">
        <w:rPr>
          <w:b/>
          <w:sz w:val="24"/>
          <w:szCs w:val="24"/>
        </w:rPr>
        <w:t>Решение задачи 1</w:t>
      </w:r>
      <w:r w:rsidRPr="00A822BB">
        <w:rPr>
          <w:sz w:val="24"/>
          <w:szCs w:val="24"/>
        </w:rPr>
        <w:t xml:space="preserve"> </w:t>
      </w:r>
      <w:r w:rsidRPr="00A822BB">
        <w:rPr>
          <w:bCs/>
          <w:sz w:val="24"/>
          <w:szCs w:val="24"/>
        </w:rPr>
        <w:t>«Содействие созданию инфраструктуры по наиболее значимым направлениям развития туризма в городе Ржеве</w:t>
      </w:r>
      <w:r>
        <w:rPr>
          <w:bCs/>
          <w:sz w:val="24"/>
          <w:szCs w:val="24"/>
        </w:rPr>
        <w:t xml:space="preserve"> Тверской области</w:t>
      </w:r>
      <w:r w:rsidRPr="00A822BB">
        <w:rPr>
          <w:bCs/>
          <w:sz w:val="24"/>
          <w:szCs w:val="24"/>
        </w:rPr>
        <w:t xml:space="preserve">» </w:t>
      </w:r>
      <w:r w:rsidRPr="00A822BB">
        <w:rPr>
          <w:sz w:val="24"/>
          <w:szCs w:val="24"/>
        </w:rPr>
        <w:t>осуществляется посредством выполнения следующих</w:t>
      </w:r>
      <w:r>
        <w:rPr>
          <w:sz w:val="24"/>
          <w:szCs w:val="24"/>
        </w:rPr>
        <w:t xml:space="preserve"> административных мероприятий и </w:t>
      </w:r>
      <w:r w:rsidRPr="00A822BB">
        <w:rPr>
          <w:sz w:val="24"/>
          <w:szCs w:val="24"/>
        </w:rPr>
        <w:t xml:space="preserve"> мероприятий </w:t>
      </w:r>
      <w:r w:rsidRPr="00C629B0">
        <w:rPr>
          <w:sz w:val="24"/>
          <w:szCs w:val="24"/>
        </w:rPr>
        <w:t>подпрограммы</w:t>
      </w:r>
      <w:r>
        <w:rPr>
          <w:sz w:val="24"/>
          <w:szCs w:val="24"/>
        </w:rPr>
        <w:t>:</w:t>
      </w:r>
    </w:p>
    <w:p w:rsidR="004A40AD" w:rsidRPr="00A822BB" w:rsidRDefault="004A40AD" w:rsidP="00C52C2C">
      <w:pPr>
        <w:widowControl/>
        <w:autoSpaceDE/>
        <w:autoSpaceDN/>
        <w:adjustRightInd/>
        <w:ind w:firstLine="708"/>
        <w:jc w:val="both"/>
        <w:rPr>
          <w:b/>
          <w:bCs/>
          <w:iCs/>
          <w:sz w:val="24"/>
          <w:szCs w:val="24"/>
        </w:rPr>
      </w:pPr>
      <w:r w:rsidRPr="00A822BB">
        <w:rPr>
          <w:bCs/>
          <w:iCs/>
          <w:sz w:val="24"/>
          <w:szCs w:val="24"/>
        </w:rPr>
        <w:t xml:space="preserve">а) </w:t>
      </w:r>
      <w:r w:rsidRPr="00D860F7">
        <w:rPr>
          <w:b/>
          <w:bCs/>
          <w:i/>
          <w:iCs/>
          <w:sz w:val="24"/>
          <w:szCs w:val="24"/>
        </w:rPr>
        <w:t>административное мероприятие</w:t>
      </w:r>
      <w:r>
        <w:rPr>
          <w:bCs/>
          <w:iCs/>
          <w:sz w:val="24"/>
          <w:szCs w:val="24"/>
        </w:rPr>
        <w:t xml:space="preserve"> «Участие в конкурсе проектов по содействию развития</w:t>
      </w:r>
      <w:r w:rsidRPr="00BE655F">
        <w:rPr>
          <w:bCs/>
          <w:iCs/>
          <w:sz w:val="24"/>
          <w:szCs w:val="24"/>
        </w:rPr>
        <w:t xml:space="preserve"> малого и среднего предпринимательства в сфере туризма</w:t>
      </w:r>
      <w:r w:rsidRPr="00A822BB">
        <w:rPr>
          <w:bCs/>
          <w:iCs/>
          <w:sz w:val="24"/>
          <w:szCs w:val="24"/>
        </w:rPr>
        <w:t>»;</w:t>
      </w:r>
    </w:p>
    <w:p w:rsidR="004A40AD" w:rsidRDefault="004A40AD" w:rsidP="00C52C2C">
      <w:pPr>
        <w:widowControl/>
        <w:autoSpaceDE/>
        <w:autoSpaceDN/>
        <w:adjustRightInd/>
        <w:ind w:firstLine="708"/>
        <w:jc w:val="both"/>
        <w:rPr>
          <w:sz w:val="24"/>
          <w:szCs w:val="24"/>
        </w:rPr>
      </w:pPr>
      <w:r w:rsidRPr="00A822BB">
        <w:rPr>
          <w:bCs/>
          <w:iCs/>
          <w:sz w:val="24"/>
          <w:szCs w:val="24"/>
        </w:rPr>
        <w:t xml:space="preserve">б) </w:t>
      </w:r>
      <w:r w:rsidRPr="00D860F7">
        <w:rPr>
          <w:b/>
          <w:bCs/>
          <w:i/>
          <w:iCs/>
          <w:sz w:val="24"/>
          <w:szCs w:val="24"/>
        </w:rPr>
        <w:t>административное мероприятие</w:t>
      </w:r>
      <w:r w:rsidRPr="00A822BB">
        <w:rPr>
          <w:b/>
          <w:bCs/>
          <w:iCs/>
          <w:sz w:val="24"/>
          <w:szCs w:val="24"/>
        </w:rPr>
        <w:t xml:space="preserve"> </w:t>
      </w:r>
      <w:r w:rsidRPr="00587AFD">
        <w:rPr>
          <w:bCs/>
          <w:iCs/>
          <w:sz w:val="24"/>
          <w:szCs w:val="24"/>
        </w:rPr>
        <w:t>«</w:t>
      </w:r>
      <w:r>
        <w:rPr>
          <w:sz w:val="24"/>
          <w:szCs w:val="24"/>
        </w:rPr>
        <w:t>Содействие созданию объектов туристического показа на территории  города Ржева Тверской области».</w:t>
      </w:r>
    </w:p>
    <w:p w:rsidR="004A40AD" w:rsidRPr="00A822BB" w:rsidRDefault="004A40AD" w:rsidP="00C52C2C">
      <w:pPr>
        <w:widowControl/>
        <w:autoSpaceDE/>
        <w:autoSpaceDN/>
        <w:adjustRightInd/>
        <w:jc w:val="both"/>
        <w:rPr>
          <w:sz w:val="24"/>
          <w:szCs w:val="24"/>
        </w:rPr>
      </w:pPr>
    </w:p>
    <w:p w:rsidR="004A40AD" w:rsidRPr="00A822BB" w:rsidRDefault="004A40AD" w:rsidP="00587AFD">
      <w:pPr>
        <w:ind w:firstLine="708"/>
        <w:jc w:val="both"/>
        <w:rPr>
          <w:sz w:val="24"/>
          <w:szCs w:val="24"/>
        </w:rPr>
      </w:pPr>
      <w:r w:rsidRPr="00A822BB">
        <w:rPr>
          <w:b/>
          <w:sz w:val="24"/>
          <w:szCs w:val="24"/>
        </w:rPr>
        <w:t>Решение задачи 2</w:t>
      </w:r>
      <w:r w:rsidRPr="00A822BB">
        <w:rPr>
          <w:sz w:val="24"/>
          <w:szCs w:val="24"/>
        </w:rPr>
        <w:t xml:space="preserve"> </w:t>
      </w:r>
      <w:r w:rsidRPr="00A822BB">
        <w:rPr>
          <w:bCs/>
          <w:sz w:val="24"/>
          <w:szCs w:val="24"/>
        </w:rPr>
        <w:t xml:space="preserve">«Создание условий для </w:t>
      </w:r>
      <w:r>
        <w:rPr>
          <w:bCs/>
          <w:sz w:val="24"/>
          <w:szCs w:val="24"/>
        </w:rPr>
        <w:t xml:space="preserve">создания и </w:t>
      </w:r>
      <w:r w:rsidRPr="00A822BB">
        <w:rPr>
          <w:bCs/>
          <w:sz w:val="24"/>
          <w:szCs w:val="24"/>
        </w:rPr>
        <w:t>развития объектов туристского показа в городе Ржеве</w:t>
      </w:r>
      <w:r>
        <w:rPr>
          <w:bCs/>
          <w:sz w:val="24"/>
          <w:szCs w:val="24"/>
        </w:rPr>
        <w:t xml:space="preserve"> Тверской области</w:t>
      </w:r>
      <w:r w:rsidRPr="00A822BB">
        <w:rPr>
          <w:bCs/>
          <w:sz w:val="24"/>
          <w:szCs w:val="24"/>
        </w:rPr>
        <w:t xml:space="preserve">» </w:t>
      </w:r>
      <w:r w:rsidRPr="00A822BB">
        <w:rPr>
          <w:sz w:val="24"/>
          <w:szCs w:val="24"/>
        </w:rPr>
        <w:t xml:space="preserve">осуществляется посредством выполнения следующих </w:t>
      </w:r>
      <w:r>
        <w:rPr>
          <w:sz w:val="24"/>
          <w:szCs w:val="24"/>
        </w:rPr>
        <w:t xml:space="preserve">административных мероприятий </w:t>
      </w:r>
      <w:r w:rsidRPr="00A822BB">
        <w:rPr>
          <w:sz w:val="24"/>
          <w:szCs w:val="24"/>
        </w:rPr>
        <w:t>подпрограммы</w:t>
      </w:r>
      <w:r w:rsidRPr="0026399E">
        <w:rPr>
          <w:sz w:val="24"/>
          <w:szCs w:val="24"/>
        </w:rPr>
        <w:t>:</w:t>
      </w:r>
    </w:p>
    <w:p w:rsidR="004A40AD" w:rsidRPr="00A822BB" w:rsidRDefault="004A40AD" w:rsidP="00C52C2C">
      <w:pPr>
        <w:widowControl/>
        <w:autoSpaceDE/>
        <w:autoSpaceDN/>
        <w:adjustRightInd/>
        <w:ind w:firstLine="708"/>
        <w:jc w:val="both"/>
        <w:rPr>
          <w:sz w:val="24"/>
          <w:szCs w:val="24"/>
        </w:rPr>
      </w:pPr>
      <w:r w:rsidRPr="00A822BB">
        <w:rPr>
          <w:bCs/>
          <w:iCs/>
          <w:sz w:val="24"/>
          <w:szCs w:val="24"/>
        </w:rPr>
        <w:t xml:space="preserve">а) </w:t>
      </w:r>
      <w:r w:rsidRPr="00D860F7">
        <w:rPr>
          <w:b/>
          <w:bCs/>
          <w:i/>
          <w:iCs/>
          <w:sz w:val="24"/>
          <w:szCs w:val="24"/>
        </w:rPr>
        <w:t>административное мероприятие</w:t>
      </w:r>
      <w:r w:rsidRPr="00A822BB">
        <w:rPr>
          <w:bCs/>
          <w:iCs/>
          <w:sz w:val="24"/>
          <w:szCs w:val="24"/>
        </w:rPr>
        <w:t xml:space="preserve"> «</w:t>
      </w:r>
      <w:r>
        <w:rPr>
          <w:sz w:val="24"/>
          <w:szCs w:val="24"/>
        </w:rPr>
        <w:t>Содействие в разработке и организации туристско-экскурсионных маршрутов</w:t>
      </w:r>
      <w:r w:rsidRPr="00A822BB">
        <w:rPr>
          <w:sz w:val="24"/>
          <w:szCs w:val="24"/>
        </w:rPr>
        <w:t>»;</w:t>
      </w:r>
    </w:p>
    <w:p w:rsidR="004A40AD" w:rsidRPr="00A822BB" w:rsidRDefault="004A40AD" w:rsidP="00C52C2C">
      <w:pPr>
        <w:widowControl/>
        <w:autoSpaceDE/>
        <w:autoSpaceDN/>
        <w:adjustRightInd/>
        <w:ind w:firstLine="708"/>
        <w:jc w:val="both"/>
        <w:rPr>
          <w:sz w:val="24"/>
          <w:szCs w:val="24"/>
        </w:rPr>
      </w:pPr>
      <w:r w:rsidRPr="00A822BB">
        <w:rPr>
          <w:bCs/>
          <w:iCs/>
          <w:sz w:val="24"/>
          <w:szCs w:val="24"/>
        </w:rPr>
        <w:t xml:space="preserve">б) </w:t>
      </w:r>
      <w:r w:rsidRPr="00D860F7">
        <w:rPr>
          <w:b/>
          <w:bCs/>
          <w:i/>
          <w:iCs/>
          <w:sz w:val="24"/>
          <w:szCs w:val="24"/>
        </w:rPr>
        <w:t>административное мероприятие</w:t>
      </w:r>
      <w:r w:rsidRPr="00A822BB">
        <w:rPr>
          <w:bCs/>
          <w:iCs/>
          <w:sz w:val="24"/>
          <w:szCs w:val="24"/>
        </w:rPr>
        <w:t xml:space="preserve"> «</w:t>
      </w:r>
      <w:r>
        <w:rPr>
          <w:bCs/>
          <w:iCs/>
          <w:sz w:val="24"/>
          <w:szCs w:val="24"/>
        </w:rPr>
        <w:t>Выявление и привлечение</w:t>
      </w:r>
      <w:r w:rsidRPr="00A822BB">
        <w:rPr>
          <w:bCs/>
          <w:iCs/>
          <w:sz w:val="24"/>
          <w:szCs w:val="24"/>
        </w:rPr>
        <w:t xml:space="preserve"> народных художественных промыслов</w:t>
      </w:r>
      <w:r>
        <w:rPr>
          <w:bCs/>
          <w:iCs/>
          <w:sz w:val="24"/>
          <w:szCs w:val="24"/>
        </w:rPr>
        <w:t>, имеющих предпосылки для развития на территории города Ржева,</w:t>
      </w:r>
      <w:r w:rsidRPr="00A822BB">
        <w:rPr>
          <w:bCs/>
          <w:iCs/>
          <w:sz w:val="24"/>
          <w:szCs w:val="24"/>
        </w:rPr>
        <w:t xml:space="preserve"> в туристский оборот»;</w:t>
      </w:r>
    </w:p>
    <w:p w:rsidR="004A40AD" w:rsidRDefault="004A40AD" w:rsidP="00C52C2C">
      <w:pPr>
        <w:jc w:val="both"/>
        <w:rPr>
          <w:sz w:val="24"/>
          <w:szCs w:val="24"/>
        </w:rPr>
      </w:pPr>
      <w:r w:rsidRPr="00A822BB">
        <w:rPr>
          <w:sz w:val="24"/>
          <w:szCs w:val="24"/>
        </w:rPr>
        <w:tab/>
        <w:t xml:space="preserve">в) </w:t>
      </w:r>
      <w:r w:rsidRPr="00D860F7">
        <w:rPr>
          <w:b/>
          <w:bCs/>
          <w:i/>
          <w:iCs/>
          <w:sz w:val="24"/>
          <w:szCs w:val="24"/>
        </w:rPr>
        <w:t xml:space="preserve">административное </w:t>
      </w:r>
      <w:r w:rsidRPr="00D860F7">
        <w:rPr>
          <w:b/>
          <w:i/>
          <w:sz w:val="24"/>
          <w:szCs w:val="24"/>
        </w:rPr>
        <w:t>м</w:t>
      </w:r>
      <w:r w:rsidRPr="00D860F7">
        <w:rPr>
          <w:b/>
          <w:bCs/>
          <w:i/>
          <w:iCs/>
          <w:sz w:val="24"/>
          <w:szCs w:val="24"/>
        </w:rPr>
        <w:t>ероприятие</w:t>
      </w:r>
      <w:r w:rsidRPr="00D860F7">
        <w:rPr>
          <w:b/>
          <w:bCs/>
          <w:iCs/>
          <w:sz w:val="24"/>
          <w:szCs w:val="24"/>
        </w:rPr>
        <w:t xml:space="preserve"> </w:t>
      </w:r>
      <w:r w:rsidRPr="00BE655F">
        <w:rPr>
          <w:sz w:val="24"/>
          <w:szCs w:val="24"/>
        </w:rPr>
        <w:t>«</w:t>
      </w:r>
      <w:r>
        <w:rPr>
          <w:sz w:val="24"/>
          <w:szCs w:val="24"/>
        </w:rPr>
        <w:t>С</w:t>
      </w:r>
      <w:r w:rsidRPr="00BE655F">
        <w:rPr>
          <w:sz w:val="24"/>
          <w:szCs w:val="24"/>
        </w:rPr>
        <w:t>оздание условий для обеспечения услугами по организации досуга в сфере туризма»</w:t>
      </w:r>
      <w:r>
        <w:rPr>
          <w:sz w:val="24"/>
          <w:szCs w:val="24"/>
        </w:rPr>
        <w:t>;</w:t>
      </w:r>
    </w:p>
    <w:p w:rsidR="004A40AD" w:rsidRDefault="004A40AD" w:rsidP="00C52C2C">
      <w:pPr>
        <w:jc w:val="both"/>
        <w:rPr>
          <w:sz w:val="24"/>
          <w:szCs w:val="24"/>
        </w:rPr>
      </w:pPr>
    </w:p>
    <w:p w:rsidR="004A40AD" w:rsidRPr="00A822BB" w:rsidRDefault="004A40AD" w:rsidP="00C52C2C">
      <w:pPr>
        <w:jc w:val="both"/>
        <w:rPr>
          <w:sz w:val="24"/>
          <w:szCs w:val="24"/>
        </w:rPr>
      </w:pPr>
    </w:p>
    <w:p w:rsidR="004A40AD" w:rsidRPr="00A822BB" w:rsidRDefault="004A40AD" w:rsidP="00C52C2C">
      <w:pPr>
        <w:jc w:val="both"/>
        <w:rPr>
          <w:sz w:val="24"/>
          <w:szCs w:val="24"/>
        </w:rPr>
      </w:pPr>
      <w:r w:rsidRPr="00A822BB">
        <w:rPr>
          <w:sz w:val="24"/>
          <w:szCs w:val="24"/>
        </w:rPr>
        <w:tab/>
        <w:t xml:space="preserve">г) </w:t>
      </w:r>
      <w:r w:rsidRPr="00D860F7">
        <w:rPr>
          <w:b/>
          <w:i/>
          <w:sz w:val="24"/>
          <w:szCs w:val="24"/>
        </w:rPr>
        <w:t>административное мероприятие</w:t>
      </w:r>
      <w:r w:rsidRPr="00A822BB">
        <w:rPr>
          <w:sz w:val="24"/>
          <w:szCs w:val="24"/>
        </w:rPr>
        <w:t xml:space="preserve"> «Включение событийных мероприятий, проводимых на территории города Ржева</w:t>
      </w:r>
      <w:r>
        <w:rPr>
          <w:sz w:val="24"/>
          <w:szCs w:val="24"/>
        </w:rPr>
        <w:t>,</w:t>
      </w:r>
      <w:r w:rsidRPr="00A822BB">
        <w:rPr>
          <w:sz w:val="24"/>
          <w:szCs w:val="24"/>
        </w:rPr>
        <w:t xml:space="preserve"> в туристский календарь событий Тверской области»;</w:t>
      </w:r>
    </w:p>
    <w:p w:rsidR="004A40AD" w:rsidRDefault="004A40AD" w:rsidP="00C52C2C">
      <w:pPr>
        <w:jc w:val="both"/>
        <w:rPr>
          <w:sz w:val="24"/>
          <w:szCs w:val="24"/>
        </w:rPr>
      </w:pPr>
      <w:r w:rsidRPr="00A822BB">
        <w:rPr>
          <w:sz w:val="24"/>
          <w:szCs w:val="24"/>
        </w:rPr>
        <w:tab/>
      </w:r>
      <w:r>
        <w:rPr>
          <w:sz w:val="24"/>
          <w:szCs w:val="24"/>
        </w:rPr>
        <w:t xml:space="preserve">д) </w:t>
      </w:r>
      <w:r w:rsidRPr="00D860F7">
        <w:rPr>
          <w:b/>
          <w:bCs/>
          <w:i/>
          <w:iCs/>
          <w:sz w:val="24"/>
          <w:szCs w:val="24"/>
        </w:rPr>
        <w:t xml:space="preserve">административное </w:t>
      </w:r>
      <w:r w:rsidRPr="00D860F7">
        <w:rPr>
          <w:b/>
          <w:i/>
          <w:sz w:val="24"/>
          <w:szCs w:val="24"/>
        </w:rPr>
        <w:t>мероприятие</w:t>
      </w:r>
      <w:r w:rsidRPr="00A822BB">
        <w:rPr>
          <w:sz w:val="24"/>
          <w:szCs w:val="24"/>
        </w:rPr>
        <w:t xml:space="preserve"> «Организация участия в профессиональных выставках представителей города Ржева и объектов туристской индустрии, расположен</w:t>
      </w:r>
      <w:r>
        <w:rPr>
          <w:sz w:val="24"/>
          <w:szCs w:val="24"/>
        </w:rPr>
        <w:t>ной на территории города Ржева»;</w:t>
      </w:r>
    </w:p>
    <w:p w:rsidR="004A40AD" w:rsidRPr="00A822BB" w:rsidRDefault="004A40AD" w:rsidP="00C629B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е</w:t>
      </w:r>
      <w:r w:rsidRPr="00A822BB">
        <w:rPr>
          <w:sz w:val="24"/>
          <w:szCs w:val="24"/>
        </w:rPr>
        <w:t xml:space="preserve">) </w:t>
      </w:r>
      <w:r w:rsidRPr="00D860F7">
        <w:rPr>
          <w:b/>
          <w:bCs/>
          <w:i/>
          <w:iCs/>
          <w:sz w:val="24"/>
          <w:szCs w:val="24"/>
        </w:rPr>
        <w:t xml:space="preserve">административное </w:t>
      </w:r>
      <w:r w:rsidRPr="00D860F7">
        <w:rPr>
          <w:b/>
          <w:i/>
          <w:sz w:val="24"/>
          <w:szCs w:val="24"/>
        </w:rPr>
        <w:t>мероприятие</w:t>
      </w:r>
      <w:r w:rsidRPr="00D860F7">
        <w:rPr>
          <w:i/>
          <w:sz w:val="24"/>
          <w:szCs w:val="24"/>
        </w:rPr>
        <w:t xml:space="preserve"> </w:t>
      </w:r>
      <w:r w:rsidRPr="00A822BB">
        <w:rPr>
          <w:sz w:val="24"/>
          <w:szCs w:val="24"/>
        </w:rPr>
        <w:t>«Р</w:t>
      </w:r>
      <w:r>
        <w:rPr>
          <w:sz w:val="24"/>
          <w:szCs w:val="24"/>
        </w:rPr>
        <w:t>азработка печатной информационной и сувенирной продукции».</w:t>
      </w:r>
    </w:p>
    <w:p w:rsidR="004A40AD" w:rsidRPr="00A822BB" w:rsidRDefault="004A40AD" w:rsidP="00C52C2C">
      <w:pPr>
        <w:jc w:val="both"/>
        <w:rPr>
          <w:sz w:val="24"/>
          <w:szCs w:val="24"/>
        </w:rPr>
      </w:pPr>
      <w:r w:rsidRPr="00A822BB">
        <w:rPr>
          <w:sz w:val="24"/>
          <w:szCs w:val="24"/>
        </w:rPr>
        <w:tab/>
      </w:r>
      <w:r w:rsidRPr="00A822BB">
        <w:rPr>
          <w:sz w:val="24"/>
          <w:szCs w:val="24"/>
        </w:rPr>
        <w:tab/>
      </w:r>
    </w:p>
    <w:p w:rsidR="004A40AD" w:rsidRPr="00A822BB" w:rsidRDefault="004A40AD" w:rsidP="001E5B66">
      <w:pPr>
        <w:widowControl/>
        <w:autoSpaceDE/>
        <w:autoSpaceDN/>
        <w:adjustRightInd/>
        <w:ind w:firstLine="708"/>
        <w:jc w:val="both"/>
        <w:rPr>
          <w:sz w:val="24"/>
          <w:szCs w:val="24"/>
        </w:rPr>
      </w:pPr>
      <w:r w:rsidRPr="0026399E">
        <w:rPr>
          <w:sz w:val="24"/>
          <w:szCs w:val="24"/>
          <w:lang w:eastAsia="en-US"/>
        </w:rPr>
        <w:t xml:space="preserve">Выполнение каждого административного мероприятия </w:t>
      </w:r>
      <w:r w:rsidRPr="0026399E">
        <w:rPr>
          <w:sz w:val="24"/>
          <w:szCs w:val="24"/>
        </w:rPr>
        <w:t xml:space="preserve">подпрограммы </w:t>
      </w:r>
      <w:r w:rsidRPr="0026399E">
        <w:rPr>
          <w:sz w:val="24"/>
          <w:szCs w:val="24"/>
          <w:lang w:eastAsia="en-US"/>
        </w:rPr>
        <w:t>оценивается</w:t>
      </w:r>
      <w:r w:rsidRPr="00A822BB">
        <w:rPr>
          <w:sz w:val="24"/>
          <w:szCs w:val="24"/>
          <w:lang w:eastAsia="en-US"/>
        </w:rPr>
        <w:t xml:space="preserve"> с помощью показателей, перечень которых и их значения по годам реализации муниципальной программы приведены в приложении 1 к настоящей муниципальной программе.</w:t>
      </w:r>
    </w:p>
    <w:p w:rsidR="004A40AD" w:rsidRDefault="004A40AD" w:rsidP="00C52C2C">
      <w:pPr>
        <w:jc w:val="both"/>
        <w:rPr>
          <w:sz w:val="24"/>
          <w:szCs w:val="24"/>
        </w:rPr>
      </w:pPr>
      <w:r w:rsidRPr="00A822BB">
        <w:rPr>
          <w:sz w:val="24"/>
          <w:szCs w:val="24"/>
        </w:rPr>
        <w:tab/>
      </w:r>
    </w:p>
    <w:p w:rsidR="004A40AD" w:rsidRPr="00A822BB" w:rsidRDefault="004A40AD" w:rsidP="00C52C2C">
      <w:pPr>
        <w:jc w:val="both"/>
        <w:rPr>
          <w:sz w:val="24"/>
          <w:szCs w:val="24"/>
        </w:rPr>
      </w:pPr>
    </w:p>
    <w:p w:rsidR="004A40AD" w:rsidRPr="00A822BB" w:rsidRDefault="004A40AD" w:rsidP="00C52C2C">
      <w:pPr>
        <w:jc w:val="center"/>
        <w:rPr>
          <w:b/>
          <w:sz w:val="24"/>
          <w:szCs w:val="24"/>
        </w:rPr>
      </w:pPr>
      <w:r w:rsidRPr="00A822BB">
        <w:rPr>
          <w:b/>
          <w:sz w:val="24"/>
          <w:szCs w:val="24"/>
        </w:rPr>
        <w:t xml:space="preserve">Глава 3. Объем финансовых ресурсов, </w:t>
      </w:r>
    </w:p>
    <w:p w:rsidR="004A40AD" w:rsidRPr="00A822BB" w:rsidRDefault="004A40AD" w:rsidP="00C52C2C">
      <w:pPr>
        <w:jc w:val="center"/>
        <w:rPr>
          <w:b/>
          <w:sz w:val="24"/>
          <w:szCs w:val="24"/>
        </w:rPr>
      </w:pPr>
      <w:r w:rsidRPr="00A822BB">
        <w:rPr>
          <w:b/>
          <w:sz w:val="24"/>
          <w:szCs w:val="24"/>
        </w:rPr>
        <w:t>необходимый для реализации подпрограммы</w:t>
      </w:r>
    </w:p>
    <w:p w:rsidR="004A40AD" w:rsidRPr="00A822BB" w:rsidRDefault="004A40AD" w:rsidP="00C52C2C">
      <w:pPr>
        <w:rPr>
          <w:sz w:val="24"/>
          <w:szCs w:val="24"/>
          <w:lang w:eastAsia="en-US"/>
        </w:rPr>
      </w:pPr>
    </w:p>
    <w:p w:rsidR="004A40AD" w:rsidRPr="00A822BB" w:rsidRDefault="004A40AD" w:rsidP="003508B7">
      <w:pPr>
        <w:widowControl/>
        <w:autoSpaceDE/>
        <w:autoSpaceDN/>
        <w:adjustRightInd/>
        <w:jc w:val="both"/>
        <w:rPr>
          <w:bCs/>
          <w:sz w:val="24"/>
          <w:szCs w:val="24"/>
        </w:rPr>
      </w:pPr>
      <w:r w:rsidRPr="00A822BB">
        <w:rPr>
          <w:sz w:val="24"/>
          <w:szCs w:val="24"/>
          <w:lang w:eastAsia="en-US"/>
        </w:rPr>
        <w:tab/>
        <w:t xml:space="preserve">Общий объем бюджетных ассигнований, выделенный на реализацию </w:t>
      </w:r>
      <w:r w:rsidRPr="00A822BB">
        <w:rPr>
          <w:sz w:val="24"/>
          <w:szCs w:val="24"/>
        </w:rPr>
        <w:t xml:space="preserve">подпрограммы  </w:t>
      </w:r>
      <w:r w:rsidRPr="0098369A">
        <w:rPr>
          <w:rStyle w:val="PageNumber"/>
          <w:sz w:val="24"/>
          <w:szCs w:val="24"/>
        </w:rPr>
        <w:t>«</w:t>
      </w:r>
      <w:r w:rsidRPr="0098369A">
        <w:rPr>
          <w:bCs/>
          <w:sz w:val="24"/>
          <w:szCs w:val="24"/>
        </w:rPr>
        <w:t xml:space="preserve">Создание </w:t>
      </w:r>
      <w:r>
        <w:rPr>
          <w:bCs/>
          <w:sz w:val="24"/>
          <w:szCs w:val="24"/>
        </w:rPr>
        <w:t xml:space="preserve">в городе Ржеве </w:t>
      </w:r>
      <w:r w:rsidRPr="0098369A">
        <w:rPr>
          <w:bCs/>
          <w:sz w:val="24"/>
          <w:szCs w:val="24"/>
        </w:rPr>
        <w:t>комфортной среды для туристов и экскурсантов»</w:t>
      </w:r>
      <w:r w:rsidRPr="0098369A">
        <w:rPr>
          <w:sz w:val="24"/>
          <w:szCs w:val="24"/>
          <w:lang w:eastAsia="en-US"/>
        </w:rPr>
        <w:t>, составляет</w:t>
      </w:r>
      <w:r w:rsidRPr="00A822BB">
        <w:rPr>
          <w:sz w:val="24"/>
          <w:szCs w:val="24"/>
          <w:lang w:eastAsia="en-US"/>
        </w:rPr>
        <w:t xml:space="preserve"> </w:t>
      </w:r>
      <w:r>
        <w:rPr>
          <w:bCs/>
          <w:sz w:val="24"/>
          <w:szCs w:val="24"/>
          <w:lang w:eastAsia="en-US"/>
        </w:rPr>
        <w:t>0,0</w:t>
      </w:r>
      <w:r>
        <w:rPr>
          <w:b/>
          <w:bCs/>
          <w:sz w:val="24"/>
          <w:szCs w:val="24"/>
          <w:lang w:eastAsia="en-US"/>
        </w:rPr>
        <w:t xml:space="preserve"> </w:t>
      </w:r>
      <w:r w:rsidRPr="00A822BB">
        <w:rPr>
          <w:bCs/>
          <w:sz w:val="24"/>
          <w:szCs w:val="24"/>
          <w:lang w:eastAsia="en-US"/>
        </w:rPr>
        <w:t>тыс.</w:t>
      </w:r>
      <w:r w:rsidRPr="00A822BB">
        <w:rPr>
          <w:sz w:val="24"/>
          <w:szCs w:val="24"/>
          <w:lang w:eastAsia="en-US"/>
        </w:rPr>
        <w:t xml:space="preserve"> руб.  </w:t>
      </w:r>
    </w:p>
    <w:p w:rsidR="004A40AD" w:rsidRPr="00A822BB" w:rsidRDefault="004A40AD" w:rsidP="003508B7">
      <w:pPr>
        <w:widowControl/>
        <w:autoSpaceDE/>
        <w:autoSpaceDN/>
        <w:adjustRightInd/>
        <w:jc w:val="both"/>
        <w:rPr>
          <w:sz w:val="24"/>
          <w:szCs w:val="24"/>
        </w:rPr>
      </w:pPr>
      <w:r w:rsidRPr="00A822BB">
        <w:rPr>
          <w:sz w:val="24"/>
          <w:szCs w:val="24"/>
        </w:rPr>
        <w:tab/>
        <w:t xml:space="preserve">Объем средств на реализацию мероприятий подпрограммы  </w:t>
      </w:r>
      <w:r w:rsidRPr="00A822BB">
        <w:rPr>
          <w:rStyle w:val="PageNumber"/>
          <w:sz w:val="24"/>
          <w:szCs w:val="24"/>
        </w:rPr>
        <w:t>«</w:t>
      </w:r>
      <w:r w:rsidRPr="00A822BB">
        <w:rPr>
          <w:bCs/>
          <w:sz w:val="24"/>
          <w:szCs w:val="24"/>
        </w:rPr>
        <w:t xml:space="preserve">Создание комфортной среды для туристов и экскурсантов»  </w:t>
      </w:r>
      <w:r w:rsidRPr="00A822BB">
        <w:rPr>
          <w:sz w:val="24"/>
          <w:szCs w:val="24"/>
        </w:rPr>
        <w:t xml:space="preserve">по годам реализации муниципальной программы в разрезе задач приведен в таблице </w:t>
      </w:r>
      <w:r>
        <w:rPr>
          <w:sz w:val="24"/>
          <w:szCs w:val="24"/>
        </w:rPr>
        <w:t>1</w:t>
      </w:r>
      <w:r w:rsidRPr="00A822BB">
        <w:rPr>
          <w:sz w:val="24"/>
          <w:szCs w:val="24"/>
        </w:rPr>
        <w:t xml:space="preserve">. </w:t>
      </w:r>
    </w:p>
    <w:p w:rsidR="004A40AD" w:rsidRPr="00A822BB" w:rsidRDefault="004A40AD" w:rsidP="00C52C2C">
      <w:pPr>
        <w:jc w:val="both"/>
        <w:rPr>
          <w:sz w:val="24"/>
          <w:szCs w:val="24"/>
        </w:rPr>
      </w:pPr>
    </w:p>
    <w:p w:rsidR="004A40AD" w:rsidRPr="00A822BB" w:rsidRDefault="004A40AD" w:rsidP="00C52C2C">
      <w:pPr>
        <w:jc w:val="both"/>
        <w:rPr>
          <w:sz w:val="24"/>
          <w:szCs w:val="24"/>
        </w:rPr>
      </w:pPr>
    </w:p>
    <w:p w:rsidR="004A40AD" w:rsidRPr="00A822BB" w:rsidRDefault="004A40AD" w:rsidP="00C52C2C">
      <w:pPr>
        <w:pStyle w:val="a2"/>
        <w:jc w:val="right"/>
        <w:rPr>
          <w:sz w:val="24"/>
          <w:szCs w:val="24"/>
        </w:rPr>
      </w:pPr>
      <w:r>
        <w:rPr>
          <w:sz w:val="24"/>
          <w:szCs w:val="24"/>
        </w:rPr>
        <w:t>Таблица 1</w:t>
      </w:r>
    </w:p>
    <w:tbl>
      <w:tblPr>
        <w:tblW w:w="10238" w:type="dxa"/>
        <w:jc w:val="center"/>
        <w:tblInd w:w="-1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29"/>
        <w:gridCol w:w="1028"/>
        <w:gridCol w:w="927"/>
        <w:gridCol w:w="868"/>
        <w:gridCol w:w="875"/>
        <w:gridCol w:w="923"/>
        <w:gridCol w:w="816"/>
        <w:gridCol w:w="1072"/>
      </w:tblGrid>
      <w:tr w:rsidR="004A40AD" w:rsidRPr="00A822BB" w:rsidTr="0098369A">
        <w:trPr>
          <w:trHeight w:val="1239"/>
          <w:jc w:val="center"/>
        </w:trPr>
        <w:tc>
          <w:tcPr>
            <w:tcW w:w="3729" w:type="dxa"/>
            <w:vMerge w:val="restart"/>
            <w:vAlign w:val="center"/>
          </w:tcPr>
          <w:p w:rsidR="004A40AD" w:rsidRPr="00A822BB" w:rsidRDefault="004A40AD" w:rsidP="00C31D8D">
            <w:pPr>
              <w:jc w:val="center"/>
              <w:rPr>
                <w:sz w:val="22"/>
                <w:szCs w:val="22"/>
                <w:lang w:eastAsia="en-US"/>
              </w:rPr>
            </w:pPr>
          </w:p>
          <w:p w:rsidR="004A40AD" w:rsidRPr="00A822BB" w:rsidRDefault="004A40AD" w:rsidP="00C31D8D">
            <w:pPr>
              <w:jc w:val="center"/>
              <w:rPr>
                <w:sz w:val="22"/>
                <w:szCs w:val="22"/>
                <w:lang w:eastAsia="en-US"/>
              </w:rPr>
            </w:pPr>
            <w:r w:rsidRPr="00A822BB">
              <w:rPr>
                <w:sz w:val="22"/>
                <w:szCs w:val="22"/>
                <w:lang w:eastAsia="en-US"/>
              </w:rPr>
              <w:t>Задача подпрограммы</w:t>
            </w:r>
          </w:p>
        </w:tc>
        <w:tc>
          <w:tcPr>
            <w:tcW w:w="5437" w:type="dxa"/>
            <w:gridSpan w:val="6"/>
          </w:tcPr>
          <w:p w:rsidR="004A40AD" w:rsidRPr="00A822BB" w:rsidRDefault="004A40AD" w:rsidP="00C31D8D">
            <w:pPr>
              <w:jc w:val="center"/>
              <w:rPr>
                <w:bCs/>
                <w:sz w:val="22"/>
                <w:szCs w:val="22"/>
                <w:lang w:eastAsia="en-US"/>
              </w:rPr>
            </w:pPr>
            <w:r w:rsidRPr="00A822BB">
              <w:rPr>
                <w:bCs/>
                <w:sz w:val="22"/>
                <w:szCs w:val="22"/>
                <w:lang w:eastAsia="en-US"/>
              </w:rPr>
              <w:t>Финансовые ресурсы,</w:t>
            </w:r>
          </w:p>
          <w:p w:rsidR="004A40AD" w:rsidRPr="00A822BB" w:rsidRDefault="004A40AD" w:rsidP="00C31D8D">
            <w:pPr>
              <w:jc w:val="center"/>
              <w:rPr>
                <w:bCs/>
                <w:sz w:val="22"/>
                <w:szCs w:val="22"/>
                <w:lang w:eastAsia="en-US"/>
              </w:rPr>
            </w:pPr>
            <w:r w:rsidRPr="00A822BB">
              <w:rPr>
                <w:bCs/>
                <w:sz w:val="22"/>
                <w:szCs w:val="22"/>
                <w:lang w:eastAsia="en-US"/>
              </w:rPr>
              <w:t xml:space="preserve">необходимые для реализации подпрограммы </w:t>
            </w:r>
          </w:p>
          <w:p w:rsidR="004A40AD" w:rsidRPr="00A822BB" w:rsidRDefault="004A40AD" w:rsidP="00C31D8D">
            <w:pPr>
              <w:jc w:val="center"/>
              <w:rPr>
                <w:bCs/>
                <w:sz w:val="22"/>
                <w:szCs w:val="22"/>
                <w:lang w:eastAsia="en-US"/>
              </w:rPr>
            </w:pPr>
            <w:r w:rsidRPr="00A822BB">
              <w:rPr>
                <w:rStyle w:val="PageNumber"/>
                <w:sz w:val="24"/>
                <w:szCs w:val="24"/>
              </w:rPr>
              <w:t>«</w:t>
            </w:r>
            <w:r w:rsidRPr="00A822BB">
              <w:rPr>
                <w:sz w:val="22"/>
                <w:szCs w:val="22"/>
              </w:rPr>
              <w:t>Создание в городе Ржеве комфортной среды для туристов и экскурсантов</w:t>
            </w:r>
            <w:r w:rsidRPr="00A822BB">
              <w:rPr>
                <w:bCs/>
                <w:sz w:val="24"/>
                <w:szCs w:val="24"/>
              </w:rPr>
              <w:t>»</w:t>
            </w:r>
            <w:r w:rsidRPr="00A822BB">
              <w:rPr>
                <w:sz w:val="24"/>
                <w:szCs w:val="24"/>
                <w:lang w:eastAsia="en-US"/>
              </w:rPr>
              <w:t xml:space="preserve">, </w:t>
            </w:r>
            <w:r w:rsidRPr="00A822BB">
              <w:rPr>
                <w:bCs/>
                <w:sz w:val="22"/>
                <w:szCs w:val="22"/>
                <w:lang w:eastAsia="en-US"/>
              </w:rPr>
              <w:t>(в тыс. руб.)</w:t>
            </w:r>
          </w:p>
        </w:tc>
        <w:tc>
          <w:tcPr>
            <w:tcW w:w="0" w:type="auto"/>
            <w:vMerge w:val="restart"/>
          </w:tcPr>
          <w:p w:rsidR="004A40AD" w:rsidRPr="00A822BB" w:rsidRDefault="004A40AD" w:rsidP="00C31D8D">
            <w:pPr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4A40AD" w:rsidRPr="00A822BB" w:rsidRDefault="004A40AD" w:rsidP="00C31D8D">
            <w:pPr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 w:rsidRPr="00A822BB">
              <w:rPr>
                <w:b/>
                <w:bCs/>
                <w:sz w:val="22"/>
                <w:szCs w:val="22"/>
                <w:lang w:eastAsia="en-US"/>
              </w:rPr>
              <w:t>ИТОГО,</w:t>
            </w:r>
          </w:p>
          <w:p w:rsidR="004A40AD" w:rsidRPr="00A822BB" w:rsidRDefault="004A40AD" w:rsidP="00C31D8D">
            <w:pPr>
              <w:jc w:val="center"/>
              <w:rPr>
                <w:bCs/>
                <w:sz w:val="22"/>
                <w:szCs w:val="22"/>
                <w:lang w:eastAsia="en-US"/>
              </w:rPr>
            </w:pPr>
            <w:r w:rsidRPr="00A822BB">
              <w:rPr>
                <w:b/>
                <w:bCs/>
                <w:sz w:val="22"/>
                <w:szCs w:val="22"/>
                <w:lang w:eastAsia="en-US"/>
              </w:rPr>
              <w:t>тыс. руб.</w:t>
            </w:r>
          </w:p>
        </w:tc>
      </w:tr>
      <w:tr w:rsidR="004A40AD" w:rsidRPr="00A822BB" w:rsidTr="0098369A">
        <w:trPr>
          <w:trHeight w:val="82"/>
          <w:jc w:val="center"/>
        </w:trPr>
        <w:tc>
          <w:tcPr>
            <w:tcW w:w="3729" w:type="dxa"/>
            <w:vMerge/>
          </w:tcPr>
          <w:p w:rsidR="004A40AD" w:rsidRPr="00A822BB" w:rsidRDefault="004A40AD" w:rsidP="00C31D8D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028" w:type="dxa"/>
          </w:tcPr>
          <w:p w:rsidR="004A40AD" w:rsidRPr="00A822BB" w:rsidRDefault="004A40AD" w:rsidP="00C31D8D">
            <w:pPr>
              <w:ind w:left="-55" w:right="-110" w:hanging="30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2022</w:t>
            </w:r>
            <w:r w:rsidRPr="00A822BB">
              <w:rPr>
                <w:bCs/>
                <w:lang w:eastAsia="en-US"/>
              </w:rPr>
              <w:t xml:space="preserve"> год</w:t>
            </w:r>
          </w:p>
        </w:tc>
        <w:tc>
          <w:tcPr>
            <w:tcW w:w="927" w:type="dxa"/>
          </w:tcPr>
          <w:p w:rsidR="004A40AD" w:rsidRPr="00A822BB" w:rsidRDefault="004A40AD" w:rsidP="00C31D8D">
            <w:pPr>
              <w:ind w:left="-55" w:right="-110" w:hanging="30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2023</w:t>
            </w:r>
            <w:r w:rsidRPr="00A822BB">
              <w:rPr>
                <w:bCs/>
                <w:lang w:eastAsia="en-US"/>
              </w:rPr>
              <w:t xml:space="preserve"> год</w:t>
            </w:r>
          </w:p>
        </w:tc>
        <w:tc>
          <w:tcPr>
            <w:tcW w:w="868" w:type="dxa"/>
          </w:tcPr>
          <w:p w:rsidR="004A40AD" w:rsidRPr="00A822BB" w:rsidRDefault="004A40AD" w:rsidP="00C31D8D">
            <w:pPr>
              <w:ind w:left="-55" w:right="-110" w:hanging="30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2024</w:t>
            </w:r>
            <w:r w:rsidRPr="00A822BB">
              <w:rPr>
                <w:bCs/>
                <w:lang w:eastAsia="en-US"/>
              </w:rPr>
              <w:t xml:space="preserve"> год</w:t>
            </w:r>
          </w:p>
        </w:tc>
        <w:tc>
          <w:tcPr>
            <w:tcW w:w="875" w:type="dxa"/>
          </w:tcPr>
          <w:p w:rsidR="004A40AD" w:rsidRPr="00A822BB" w:rsidRDefault="004A40AD" w:rsidP="00C31D8D">
            <w:pPr>
              <w:ind w:left="-55" w:right="-110" w:hanging="30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2025</w:t>
            </w:r>
            <w:r w:rsidRPr="00A822BB">
              <w:rPr>
                <w:bCs/>
                <w:lang w:eastAsia="en-US"/>
              </w:rPr>
              <w:t xml:space="preserve"> год</w:t>
            </w:r>
          </w:p>
        </w:tc>
        <w:tc>
          <w:tcPr>
            <w:tcW w:w="923" w:type="dxa"/>
          </w:tcPr>
          <w:p w:rsidR="004A40AD" w:rsidRPr="00A822BB" w:rsidRDefault="004A40AD" w:rsidP="00C31D8D">
            <w:pPr>
              <w:ind w:left="-55" w:right="-110" w:hanging="30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2026</w:t>
            </w:r>
            <w:r w:rsidRPr="00A822BB">
              <w:rPr>
                <w:bCs/>
                <w:lang w:eastAsia="en-US"/>
              </w:rPr>
              <w:t xml:space="preserve"> год</w:t>
            </w:r>
          </w:p>
        </w:tc>
        <w:tc>
          <w:tcPr>
            <w:tcW w:w="816" w:type="dxa"/>
          </w:tcPr>
          <w:p w:rsidR="004A40AD" w:rsidRPr="00A822BB" w:rsidRDefault="004A40AD" w:rsidP="00C31D8D">
            <w:pPr>
              <w:ind w:left="-55" w:right="-110" w:hanging="30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2027</w:t>
            </w:r>
            <w:r w:rsidRPr="00A822BB">
              <w:rPr>
                <w:bCs/>
                <w:lang w:eastAsia="en-US"/>
              </w:rPr>
              <w:t xml:space="preserve"> год</w:t>
            </w:r>
          </w:p>
        </w:tc>
        <w:tc>
          <w:tcPr>
            <w:tcW w:w="0" w:type="auto"/>
            <w:vMerge/>
          </w:tcPr>
          <w:p w:rsidR="004A40AD" w:rsidRPr="00A822BB" w:rsidRDefault="004A40AD" w:rsidP="00C31D8D">
            <w:pPr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</w:tr>
      <w:tr w:rsidR="004A40AD" w:rsidRPr="00A822BB" w:rsidTr="0098369A">
        <w:trPr>
          <w:trHeight w:val="548"/>
          <w:jc w:val="center"/>
        </w:trPr>
        <w:tc>
          <w:tcPr>
            <w:tcW w:w="3729" w:type="dxa"/>
          </w:tcPr>
          <w:p w:rsidR="004A40AD" w:rsidRPr="00A822BB" w:rsidRDefault="004A40AD" w:rsidP="00C31D8D">
            <w:pPr>
              <w:widowControl/>
              <w:autoSpaceDE/>
              <w:autoSpaceDN/>
              <w:adjustRightInd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Задача  1  «</w:t>
            </w:r>
            <w:r w:rsidRPr="00C629B0">
              <w:rPr>
                <w:bCs/>
                <w:sz w:val="22"/>
                <w:szCs w:val="22"/>
              </w:rPr>
              <w:t>Содействие созданию инфраструктуры по наиболее значимым направлениям развития туризма в городе Ржеве Тверской области</w:t>
            </w:r>
            <w:r>
              <w:rPr>
                <w:bCs/>
                <w:sz w:val="22"/>
                <w:szCs w:val="22"/>
              </w:rPr>
              <w:t>»</w:t>
            </w:r>
          </w:p>
        </w:tc>
        <w:tc>
          <w:tcPr>
            <w:tcW w:w="1028" w:type="dxa"/>
            <w:vAlign w:val="center"/>
          </w:tcPr>
          <w:p w:rsidR="004A40AD" w:rsidRPr="0098369A" w:rsidRDefault="004A40AD" w:rsidP="00C31D8D">
            <w:pPr>
              <w:spacing w:before="12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927" w:type="dxa"/>
            <w:vAlign w:val="center"/>
          </w:tcPr>
          <w:p w:rsidR="004A40AD" w:rsidRPr="0098369A" w:rsidRDefault="004A40AD" w:rsidP="00C31D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868" w:type="dxa"/>
            <w:vAlign w:val="center"/>
          </w:tcPr>
          <w:p w:rsidR="004A40AD" w:rsidRPr="0098369A" w:rsidRDefault="004A40AD" w:rsidP="00C31D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875" w:type="dxa"/>
            <w:vAlign w:val="center"/>
          </w:tcPr>
          <w:p w:rsidR="004A40AD" w:rsidRPr="0098369A" w:rsidRDefault="004A40AD" w:rsidP="00C31D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923" w:type="dxa"/>
            <w:vAlign w:val="center"/>
          </w:tcPr>
          <w:p w:rsidR="004A40AD" w:rsidRPr="0098369A" w:rsidRDefault="004A40AD" w:rsidP="00C31D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816" w:type="dxa"/>
            <w:vAlign w:val="center"/>
          </w:tcPr>
          <w:p w:rsidR="004A40AD" w:rsidRPr="0098369A" w:rsidRDefault="004A40AD" w:rsidP="00C31D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0" w:type="auto"/>
            <w:vAlign w:val="center"/>
          </w:tcPr>
          <w:p w:rsidR="004A40AD" w:rsidRPr="00A822BB" w:rsidRDefault="004A40AD" w:rsidP="00C31D8D">
            <w:pPr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0,0</w:t>
            </w:r>
          </w:p>
        </w:tc>
      </w:tr>
      <w:tr w:rsidR="004A40AD" w:rsidRPr="00A822BB" w:rsidTr="0098369A">
        <w:trPr>
          <w:trHeight w:val="548"/>
          <w:jc w:val="center"/>
        </w:trPr>
        <w:tc>
          <w:tcPr>
            <w:tcW w:w="3729" w:type="dxa"/>
          </w:tcPr>
          <w:p w:rsidR="004A40AD" w:rsidRPr="00A822BB" w:rsidRDefault="004A40AD" w:rsidP="0032072D">
            <w:pPr>
              <w:widowControl/>
              <w:autoSpaceDE/>
              <w:autoSpaceDN/>
              <w:adjustRightInd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Задача  2 «</w:t>
            </w:r>
            <w:r w:rsidRPr="00C629B0">
              <w:rPr>
                <w:bCs/>
                <w:sz w:val="22"/>
                <w:szCs w:val="22"/>
              </w:rPr>
              <w:t>Создание условий для появления и развития объектов туристского показа в городе Ржеве Тверской области</w:t>
            </w:r>
            <w:r>
              <w:rPr>
                <w:bCs/>
                <w:sz w:val="22"/>
                <w:szCs w:val="22"/>
              </w:rPr>
              <w:t>»</w:t>
            </w:r>
          </w:p>
        </w:tc>
        <w:tc>
          <w:tcPr>
            <w:tcW w:w="1028" w:type="dxa"/>
            <w:vAlign w:val="center"/>
          </w:tcPr>
          <w:p w:rsidR="004A40AD" w:rsidRPr="0098369A" w:rsidRDefault="004A40AD" w:rsidP="00C31D8D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927" w:type="dxa"/>
            <w:vAlign w:val="center"/>
          </w:tcPr>
          <w:p w:rsidR="004A40AD" w:rsidRPr="0098369A" w:rsidRDefault="004A40AD" w:rsidP="00C31D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868" w:type="dxa"/>
            <w:vAlign w:val="center"/>
          </w:tcPr>
          <w:p w:rsidR="004A40AD" w:rsidRPr="0098369A" w:rsidRDefault="004A40AD" w:rsidP="00C31D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875" w:type="dxa"/>
            <w:vAlign w:val="center"/>
          </w:tcPr>
          <w:p w:rsidR="004A40AD" w:rsidRPr="0098369A" w:rsidRDefault="004A40AD" w:rsidP="00C31D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923" w:type="dxa"/>
            <w:vAlign w:val="center"/>
          </w:tcPr>
          <w:p w:rsidR="004A40AD" w:rsidRPr="0098369A" w:rsidRDefault="004A40AD" w:rsidP="00C31D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816" w:type="dxa"/>
            <w:vAlign w:val="center"/>
          </w:tcPr>
          <w:p w:rsidR="004A40AD" w:rsidRPr="0098369A" w:rsidRDefault="004A40AD" w:rsidP="00C31D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0" w:type="auto"/>
            <w:vAlign w:val="center"/>
          </w:tcPr>
          <w:p w:rsidR="004A40AD" w:rsidRPr="00A822BB" w:rsidRDefault="004A40AD" w:rsidP="00C31D8D">
            <w:pPr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0,0</w:t>
            </w:r>
          </w:p>
        </w:tc>
      </w:tr>
      <w:tr w:rsidR="004A40AD" w:rsidRPr="00A822BB" w:rsidTr="00867667">
        <w:trPr>
          <w:trHeight w:val="391"/>
          <w:jc w:val="center"/>
        </w:trPr>
        <w:tc>
          <w:tcPr>
            <w:tcW w:w="3729" w:type="dxa"/>
            <w:vAlign w:val="center"/>
          </w:tcPr>
          <w:p w:rsidR="004A40AD" w:rsidRPr="00A822BB" w:rsidRDefault="004A40AD" w:rsidP="00C31D8D">
            <w:pPr>
              <w:jc w:val="both"/>
              <w:rPr>
                <w:b/>
                <w:sz w:val="22"/>
                <w:szCs w:val="22"/>
                <w:lang w:eastAsia="en-US"/>
              </w:rPr>
            </w:pPr>
            <w:r w:rsidRPr="00A822BB">
              <w:rPr>
                <w:b/>
                <w:sz w:val="22"/>
                <w:szCs w:val="22"/>
                <w:lang w:eastAsia="en-US"/>
              </w:rPr>
              <w:t>Всего, тыс. руб.</w:t>
            </w:r>
          </w:p>
        </w:tc>
        <w:tc>
          <w:tcPr>
            <w:tcW w:w="1028" w:type="dxa"/>
            <w:vAlign w:val="center"/>
          </w:tcPr>
          <w:p w:rsidR="004A40AD" w:rsidRPr="00587AFD" w:rsidRDefault="004A40AD" w:rsidP="00D66D85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587AFD">
              <w:rPr>
                <w:b/>
                <w:bCs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927" w:type="dxa"/>
            <w:vAlign w:val="center"/>
          </w:tcPr>
          <w:p w:rsidR="004A40AD" w:rsidRPr="00587AFD" w:rsidRDefault="004A40AD" w:rsidP="00D66D85">
            <w:pPr>
              <w:jc w:val="center"/>
              <w:rPr>
                <w:b/>
                <w:sz w:val="24"/>
                <w:szCs w:val="24"/>
              </w:rPr>
            </w:pPr>
            <w:r w:rsidRPr="00587AFD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868" w:type="dxa"/>
            <w:vAlign w:val="center"/>
          </w:tcPr>
          <w:p w:rsidR="004A40AD" w:rsidRPr="00587AFD" w:rsidRDefault="004A40AD" w:rsidP="00D66D85">
            <w:pPr>
              <w:jc w:val="center"/>
              <w:rPr>
                <w:b/>
                <w:sz w:val="24"/>
                <w:szCs w:val="24"/>
              </w:rPr>
            </w:pPr>
            <w:r w:rsidRPr="00587AFD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875" w:type="dxa"/>
            <w:vAlign w:val="center"/>
          </w:tcPr>
          <w:p w:rsidR="004A40AD" w:rsidRPr="00587AFD" w:rsidRDefault="004A40AD" w:rsidP="00D66D85">
            <w:pPr>
              <w:jc w:val="center"/>
              <w:rPr>
                <w:b/>
                <w:sz w:val="24"/>
                <w:szCs w:val="24"/>
              </w:rPr>
            </w:pPr>
            <w:r w:rsidRPr="00587AFD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923" w:type="dxa"/>
            <w:vAlign w:val="center"/>
          </w:tcPr>
          <w:p w:rsidR="004A40AD" w:rsidRPr="00587AFD" w:rsidRDefault="004A40AD" w:rsidP="00D66D85">
            <w:pPr>
              <w:jc w:val="center"/>
              <w:rPr>
                <w:b/>
                <w:sz w:val="24"/>
                <w:szCs w:val="24"/>
              </w:rPr>
            </w:pPr>
            <w:r w:rsidRPr="00587AFD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816" w:type="dxa"/>
            <w:vAlign w:val="center"/>
          </w:tcPr>
          <w:p w:rsidR="004A40AD" w:rsidRPr="00587AFD" w:rsidRDefault="004A40AD" w:rsidP="00D66D85">
            <w:pPr>
              <w:jc w:val="center"/>
              <w:rPr>
                <w:b/>
                <w:sz w:val="24"/>
                <w:szCs w:val="24"/>
              </w:rPr>
            </w:pPr>
            <w:r w:rsidRPr="00587AFD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0" w:type="auto"/>
            <w:vAlign w:val="center"/>
          </w:tcPr>
          <w:p w:rsidR="004A40AD" w:rsidRPr="00A822BB" w:rsidRDefault="004A40AD" w:rsidP="00C31D8D">
            <w:pPr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0,0</w:t>
            </w:r>
          </w:p>
        </w:tc>
      </w:tr>
    </w:tbl>
    <w:p w:rsidR="004A40AD" w:rsidRPr="00A822BB" w:rsidRDefault="004A40AD" w:rsidP="00C52C2C">
      <w:pPr>
        <w:rPr>
          <w:b/>
          <w:sz w:val="26"/>
          <w:szCs w:val="26"/>
        </w:rPr>
      </w:pPr>
    </w:p>
    <w:p w:rsidR="004A40AD" w:rsidRPr="00A822BB" w:rsidRDefault="004A40AD" w:rsidP="00AE70FE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</w:t>
      </w:r>
    </w:p>
    <w:p w:rsidR="004A40AD" w:rsidRPr="00A822BB" w:rsidRDefault="004A40AD" w:rsidP="0069515D">
      <w:pPr>
        <w:jc w:val="center"/>
        <w:rPr>
          <w:b/>
          <w:sz w:val="26"/>
          <w:szCs w:val="26"/>
        </w:rPr>
      </w:pPr>
      <w:r w:rsidRPr="00A822BB">
        <w:rPr>
          <w:b/>
          <w:sz w:val="26"/>
          <w:szCs w:val="26"/>
        </w:rPr>
        <w:t xml:space="preserve">Раздел </w:t>
      </w:r>
      <w:r w:rsidRPr="00A822BB">
        <w:rPr>
          <w:b/>
          <w:sz w:val="26"/>
          <w:szCs w:val="26"/>
          <w:lang w:val="en-US"/>
        </w:rPr>
        <w:t>IV</w:t>
      </w:r>
    </w:p>
    <w:p w:rsidR="004A40AD" w:rsidRPr="00A822BB" w:rsidRDefault="004A40AD" w:rsidP="0069515D">
      <w:pPr>
        <w:jc w:val="center"/>
        <w:rPr>
          <w:b/>
          <w:sz w:val="26"/>
          <w:szCs w:val="26"/>
        </w:rPr>
      </w:pPr>
      <w:r w:rsidRPr="00A822BB">
        <w:rPr>
          <w:b/>
          <w:sz w:val="26"/>
          <w:szCs w:val="26"/>
        </w:rPr>
        <w:t>Оценка эффективности реализации муниципальной программы</w:t>
      </w:r>
    </w:p>
    <w:p w:rsidR="004A40AD" w:rsidRPr="00A822BB" w:rsidRDefault="004A40AD" w:rsidP="0069515D">
      <w:pPr>
        <w:jc w:val="center"/>
        <w:rPr>
          <w:b/>
          <w:sz w:val="26"/>
          <w:szCs w:val="26"/>
        </w:rPr>
      </w:pPr>
    </w:p>
    <w:p w:rsidR="004A40AD" w:rsidRDefault="004A40AD" w:rsidP="0069515D">
      <w:pPr>
        <w:jc w:val="both"/>
        <w:rPr>
          <w:sz w:val="24"/>
          <w:szCs w:val="24"/>
        </w:rPr>
      </w:pPr>
      <w:r w:rsidRPr="00A822BB">
        <w:rPr>
          <w:sz w:val="24"/>
          <w:szCs w:val="24"/>
        </w:rPr>
        <w:t xml:space="preserve"> </w:t>
      </w:r>
      <w:r w:rsidRPr="00A822BB">
        <w:rPr>
          <w:sz w:val="24"/>
          <w:szCs w:val="24"/>
        </w:rPr>
        <w:tab/>
        <w:t>Мониторинг реализации муниципальной программы осуществляется Отделом молодежной политики и туризма администрации города Ржева посредством регулярного сбора, анализа и оценки информации</w:t>
      </w:r>
      <w:r>
        <w:rPr>
          <w:sz w:val="24"/>
          <w:szCs w:val="24"/>
        </w:rPr>
        <w:t xml:space="preserve"> </w:t>
      </w:r>
      <w:r w:rsidRPr="00A822BB">
        <w:rPr>
          <w:sz w:val="24"/>
          <w:szCs w:val="24"/>
        </w:rPr>
        <w:t>о достижении запланированных показателей муниципальной  программы.</w:t>
      </w:r>
    </w:p>
    <w:p w:rsidR="004A40AD" w:rsidRPr="00A822BB" w:rsidRDefault="004A40AD" w:rsidP="0069515D">
      <w:pPr>
        <w:jc w:val="both"/>
        <w:rPr>
          <w:sz w:val="24"/>
          <w:szCs w:val="24"/>
        </w:rPr>
      </w:pPr>
      <w:r w:rsidRPr="00A822BB">
        <w:rPr>
          <w:sz w:val="24"/>
          <w:szCs w:val="24"/>
        </w:rPr>
        <w:tab/>
        <w:t>Источниками информации для проведения мониторинга реализации муниципальной программы являются:</w:t>
      </w:r>
    </w:p>
    <w:p w:rsidR="004A40AD" w:rsidRDefault="004A40AD" w:rsidP="0069515D">
      <w:pPr>
        <w:jc w:val="both"/>
        <w:rPr>
          <w:sz w:val="24"/>
          <w:szCs w:val="24"/>
        </w:rPr>
      </w:pPr>
      <w:r w:rsidRPr="00A822BB">
        <w:rPr>
          <w:sz w:val="24"/>
          <w:szCs w:val="24"/>
        </w:rPr>
        <w:tab/>
        <w:t>а) статистика показателей, характеризующих сферу реализации муниципальной программы;</w:t>
      </w:r>
    </w:p>
    <w:p w:rsidR="004A40AD" w:rsidRPr="00A822BB" w:rsidRDefault="004A40AD" w:rsidP="0069515D">
      <w:pPr>
        <w:jc w:val="both"/>
        <w:rPr>
          <w:sz w:val="24"/>
          <w:szCs w:val="24"/>
        </w:rPr>
      </w:pPr>
    </w:p>
    <w:p w:rsidR="004A40AD" w:rsidRPr="00A822BB" w:rsidRDefault="004A40AD" w:rsidP="0069515D">
      <w:pPr>
        <w:jc w:val="both"/>
        <w:rPr>
          <w:sz w:val="24"/>
          <w:szCs w:val="24"/>
        </w:rPr>
      </w:pPr>
      <w:r w:rsidRPr="00A822BB">
        <w:rPr>
          <w:sz w:val="24"/>
          <w:szCs w:val="24"/>
        </w:rPr>
        <w:tab/>
        <w:t>б) отчеты Отдела молодежной политики и туризма о реализации муниципальной программы;</w:t>
      </w:r>
    </w:p>
    <w:p w:rsidR="004A40AD" w:rsidRPr="00A822BB" w:rsidRDefault="004A40AD" w:rsidP="0069515D">
      <w:pPr>
        <w:jc w:val="both"/>
        <w:rPr>
          <w:sz w:val="24"/>
          <w:szCs w:val="24"/>
        </w:rPr>
      </w:pPr>
      <w:r w:rsidRPr="00A822BB">
        <w:rPr>
          <w:sz w:val="24"/>
          <w:szCs w:val="24"/>
        </w:rPr>
        <w:tab/>
        <w:t>в) другие источники.</w:t>
      </w:r>
    </w:p>
    <w:p w:rsidR="004A40AD" w:rsidRPr="00A822BB" w:rsidRDefault="004A40AD" w:rsidP="0069515D">
      <w:pPr>
        <w:jc w:val="both"/>
        <w:rPr>
          <w:sz w:val="24"/>
          <w:szCs w:val="24"/>
        </w:rPr>
      </w:pPr>
      <w:r w:rsidRPr="00A822BB">
        <w:rPr>
          <w:sz w:val="24"/>
          <w:szCs w:val="24"/>
        </w:rPr>
        <w:t xml:space="preserve"> </w:t>
      </w:r>
      <w:r w:rsidRPr="00A822BB">
        <w:rPr>
          <w:sz w:val="24"/>
          <w:szCs w:val="24"/>
        </w:rPr>
        <w:tab/>
        <w:t>Мониторинг реализации муниципальной программы осуществляется Отделом</w:t>
      </w:r>
      <w:r>
        <w:rPr>
          <w:sz w:val="24"/>
          <w:szCs w:val="24"/>
        </w:rPr>
        <w:t xml:space="preserve"> молодежной политики и туризма </w:t>
      </w:r>
      <w:r w:rsidRPr="00A822BB">
        <w:rPr>
          <w:sz w:val="24"/>
          <w:szCs w:val="24"/>
        </w:rPr>
        <w:t xml:space="preserve"> в течение всего периода ее реализации и предусматривает:</w:t>
      </w:r>
    </w:p>
    <w:p w:rsidR="004A40AD" w:rsidRPr="00A822BB" w:rsidRDefault="004A40AD" w:rsidP="0069515D">
      <w:pPr>
        <w:jc w:val="both"/>
        <w:rPr>
          <w:sz w:val="24"/>
          <w:szCs w:val="24"/>
        </w:rPr>
      </w:pPr>
      <w:r w:rsidRPr="00A822BB">
        <w:rPr>
          <w:sz w:val="24"/>
          <w:szCs w:val="24"/>
        </w:rPr>
        <w:tab/>
        <w:t>а) ежеквартальную оценку выполнения сотрудниками Отдела</w:t>
      </w:r>
      <w:r>
        <w:rPr>
          <w:sz w:val="24"/>
          <w:szCs w:val="24"/>
        </w:rPr>
        <w:t xml:space="preserve"> молодежной политики и туризма </w:t>
      </w:r>
      <w:r w:rsidRPr="00A822BB">
        <w:rPr>
          <w:sz w:val="24"/>
          <w:szCs w:val="24"/>
        </w:rPr>
        <w:t xml:space="preserve"> ежегодного плана мероприятий по реализации муниципальной программы;</w:t>
      </w:r>
    </w:p>
    <w:p w:rsidR="004A40AD" w:rsidRPr="00A822BB" w:rsidRDefault="004A40AD" w:rsidP="0069515D">
      <w:pPr>
        <w:jc w:val="both"/>
        <w:rPr>
          <w:sz w:val="24"/>
          <w:szCs w:val="24"/>
        </w:rPr>
      </w:pPr>
      <w:r w:rsidRPr="00A822BB">
        <w:rPr>
          <w:sz w:val="24"/>
          <w:szCs w:val="24"/>
        </w:rPr>
        <w:tab/>
        <w:t>б) корректировку (при необходимости) ежегодного плана мероприятий по реализации муниципальной программы;</w:t>
      </w:r>
    </w:p>
    <w:p w:rsidR="004A40AD" w:rsidRPr="00A822BB" w:rsidRDefault="004A40AD" w:rsidP="0069515D">
      <w:pPr>
        <w:jc w:val="both"/>
        <w:rPr>
          <w:sz w:val="24"/>
          <w:szCs w:val="24"/>
        </w:rPr>
      </w:pPr>
      <w:r w:rsidRPr="00A822BB">
        <w:rPr>
          <w:sz w:val="24"/>
          <w:szCs w:val="24"/>
        </w:rPr>
        <w:tab/>
        <w:t>в) формирование отчета о реализации муниципальной программы за отчетный финансовый год.</w:t>
      </w:r>
    </w:p>
    <w:p w:rsidR="004A40AD" w:rsidRPr="00A822BB" w:rsidRDefault="004A40AD" w:rsidP="0069515D">
      <w:pPr>
        <w:jc w:val="both"/>
        <w:rPr>
          <w:sz w:val="24"/>
          <w:szCs w:val="24"/>
        </w:rPr>
      </w:pPr>
      <w:r w:rsidRPr="00A822BB">
        <w:rPr>
          <w:sz w:val="24"/>
          <w:szCs w:val="24"/>
        </w:rPr>
        <w:tab/>
        <w:t>Результатом реализации муниципальной программы будет являться:</w:t>
      </w:r>
    </w:p>
    <w:p w:rsidR="004A40AD" w:rsidRPr="009A38CD" w:rsidRDefault="004A40AD" w:rsidP="00BE655F">
      <w:pPr>
        <w:widowControl/>
        <w:autoSpaceDE/>
        <w:autoSpaceDN/>
        <w:adjustRightInd/>
        <w:ind w:firstLine="708"/>
        <w:jc w:val="both"/>
        <w:rPr>
          <w:color w:val="000000"/>
          <w:sz w:val="24"/>
          <w:szCs w:val="24"/>
        </w:rPr>
      </w:pPr>
      <w:r w:rsidRPr="009A38CD">
        <w:rPr>
          <w:color w:val="000000"/>
          <w:sz w:val="24"/>
          <w:szCs w:val="24"/>
        </w:rPr>
        <w:t>1)</w:t>
      </w:r>
      <w:r>
        <w:rPr>
          <w:color w:val="000000"/>
          <w:sz w:val="24"/>
          <w:szCs w:val="24"/>
        </w:rPr>
        <w:t xml:space="preserve"> т</w:t>
      </w:r>
      <w:r w:rsidRPr="009A38CD">
        <w:rPr>
          <w:color w:val="000000"/>
          <w:sz w:val="24"/>
          <w:szCs w:val="24"/>
        </w:rPr>
        <w:t xml:space="preserve">уристический поток в город Ржев Тверской области </w:t>
      </w:r>
      <w:r>
        <w:rPr>
          <w:color w:val="000000"/>
          <w:sz w:val="24"/>
          <w:szCs w:val="24"/>
        </w:rPr>
        <w:t xml:space="preserve">20000 </w:t>
      </w:r>
      <w:r w:rsidRPr="009A38CD">
        <w:rPr>
          <w:color w:val="000000"/>
          <w:sz w:val="24"/>
          <w:szCs w:val="24"/>
        </w:rPr>
        <w:t>чел.</w:t>
      </w:r>
    </w:p>
    <w:p w:rsidR="004A40AD" w:rsidRPr="00171031" w:rsidRDefault="004A40AD" w:rsidP="00AC65AC">
      <w:pPr>
        <w:widowControl/>
        <w:autoSpaceDE/>
        <w:autoSpaceDN/>
        <w:adjustRightInd/>
        <w:ind w:firstLine="708"/>
        <w:jc w:val="both"/>
        <w:rPr>
          <w:color w:val="000000"/>
          <w:sz w:val="24"/>
          <w:szCs w:val="24"/>
        </w:rPr>
      </w:pPr>
      <w:r w:rsidRPr="009A38CD">
        <w:rPr>
          <w:color w:val="000000"/>
          <w:sz w:val="24"/>
          <w:szCs w:val="24"/>
        </w:rPr>
        <w:t>2)</w:t>
      </w:r>
      <w:r>
        <w:rPr>
          <w:color w:val="000000"/>
          <w:sz w:val="24"/>
          <w:szCs w:val="24"/>
        </w:rPr>
        <w:t xml:space="preserve"> к</w:t>
      </w:r>
      <w:r w:rsidRPr="009A38CD">
        <w:rPr>
          <w:color w:val="000000"/>
          <w:sz w:val="24"/>
          <w:szCs w:val="24"/>
        </w:rPr>
        <w:t xml:space="preserve">оличество </w:t>
      </w:r>
      <w:r>
        <w:rPr>
          <w:color w:val="000000"/>
          <w:sz w:val="24"/>
          <w:szCs w:val="24"/>
        </w:rPr>
        <w:t xml:space="preserve">объектов туристического показа, созданных на территории </w:t>
      </w:r>
      <w:r w:rsidRPr="009A38CD">
        <w:rPr>
          <w:color w:val="000000"/>
          <w:sz w:val="24"/>
          <w:szCs w:val="24"/>
        </w:rPr>
        <w:t>г</w:t>
      </w:r>
      <w:r>
        <w:rPr>
          <w:color w:val="000000"/>
          <w:sz w:val="24"/>
          <w:szCs w:val="24"/>
        </w:rPr>
        <w:t>орода</w:t>
      </w:r>
      <w:r w:rsidRPr="009A38CD">
        <w:rPr>
          <w:color w:val="000000"/>
          <w:sz w:val="24"/>
          <w:szCs w:val="24"/>
        </w:rPr>
        <w:t xml:space="preserve"> Ржева  Тверской области </w:t>
      </w:r>
      <w:r>
        <w:rPr>
          <w:color w:val="000000"/>
          <w:sz w:val="24"/>
          <w:szCs w:val="24"/>
        </w:rPr>
        <w:t>– 2 ежегодно.</w:t>
      </w:r>
    </w:p>
    <w:p w:rsidR="004A40AD" w:rsidRPr="00A822BB" w:rsidRDefault="004A40AD" w:rsidP="0069515D">
      <w:pPr>
        <w:jc w:val="both"/>
        <w:rPr>
          <w:sz w:val="24"/>
          <w:szCs w:val="24"/>
        </w:rPr>
      </w:pPr>
    </w:p>
    <w:p w:rsidR="004A40AD" w:rsidRPr="00A822BB" w:rsidRDefault="004A40AD" w:rsidP="0069515D">
      <w:pPr>
        <w:jc w:val="both"/>
        <w:rPr>
          <w:sz w:val="24"/>
          <w:szCs w:val="24"/>
        </w:rPr>
      </w:pPr>
      <w:r w:rsidRPr="00A822BB">
        <w:rPr>
          <w:sz w:val="24"/>
          <w:szCs w:val="24"/>
        </w:rPr>
        <w:t xml:space="preserve">  </w:t>
      </w:r>
      <w:r w:rsidRPr="00A822BB">
        <w:rPr>
          <w:sz w:val="24"/>
          <w:szCs w:val="24"/>
        </w:rPr>
        <w:tab/>
        <w:t xml:space="preserve">Отдел молодежной политики и туризма администрации города Ржева осуществляет оценку эффективности реализации муниципальной программы и вклада муниципальной программы в решение вопросов социально-экономического развития города Ржева в соответствии с </w:t>
      </w:r>
      <w:hyperlink r:id="rId10" w:history="1">
        <w:r w:rsidRPr="00A822BB">
          <w:rPr>
            <w:sz w:val="24"/>
            <w:szCs w:val="24"/>
          </w:rPr>
          <w:t>Методикой</w:t>
        </w:r>
      </w:hyperlink>
      <w:r w:rsidRPr="00A822BB">
        <w:rPr>
          <w:sz w:val="24"/>
          <w:szCs w:val="24"/>
        </w:rPr>
        <w:t xml:space="preserve"> оценки эффективности реализации муниципальной программы согласно постановлению Администрации города Ржева Тверской области от 02.08.2013 № 1001 «Об утверждении Порядка разработки, формирования, реализации муниципальных программ города Ржева Тверской области» (с изменениями).</w:t>
      </w:r>
    </w:p>
    <w:p w:rsidR="004A40AD" w:rsidRPr="00A822BB" w:rsidRDefault="004A40AD" w:rsidP="0069515D">
      <w:pPr>
        <w:jc w:val="both"/>
        <w:rPr>
          <w:sz w:val="24"/>
          <w:szCs w:val="24"/>
        </w:rPr>
      </w:pPr>
    </w:p>
    <w:p w:rsidR="004A40AD" w:rsidRPr="00A822BB" w:rsidRDefault="004A40AD" w:rsidP="0069515D">
      <w:pPr>
        <w:pStyle w:val="text1cl"/>
        <w:spacing w:before="0" w:beforeAutospacing="0" w:after="0" w:afterAutospacing="0"/>
        <w:ind w:left="3540" w:firstLine="708"/>
        <w:rPr>
          <w:b/>
          <w:sz w:val="26"/>
          <w:szCs w:val="26"/>
        </w:rPr>
      </w:pPr>
      <w:r w:rsidRPr="00A822BB">
        <w:rPr>
          <w:b/>
          <w:sz w:val="26"/>
          <w:szCs w:val="26"/>
        </w:rPr>
        <w:t xml:space="preserve">Раздел </w:t>
      </w:r>
      <w:r w:rsidRPr="00A822BB">
        <w:rPr>
          <w:b/>
          <w:sz w:val="26"/>
          <w:szCs w:val="26"/>
          <w:lang w:val="en-US"/>
        </w:rPr>
        <w:t>V</w:t>
      </w:r>
      <w:r w:rsidRPr="00A822BB">
        <w:rPr>
          <w:b/>
          <w:sz w:val="26"/>
          <w:szCs w:val="26"/>
        </w:rPr>
        <w:t xml:space="preserve"> </w:t>
      </w:r>
    </w:p>
    <w:p w:rsidR="004A40AD" w:rsidRPr="00A822BB" w:rsidRDefault="004A40AD" w:rsidP="0069515D">
      <w:pPr>
        <w:pStyle w:val="text1cl"/>
        <w:spacing w:before="0" w:beforeAutospacing="0" w:after="0" w:afterAutospacing="0"/>
        <w:jc w:val="center"/>
        <w:rPr>
          <w:b/>
          <w:sz w:val="26"/>
          <w:szCs w:val="26"/>
        </w:rPr>
      </w:pPr>
      <w:r w:rsidRPr="00A822BB">
        <w:rPr>
          <w:b/>
          <w:sz w:val="26"/>
          <w:szCs w:val="26"/>
        </w:rPr>
        <w:t>Сроки реализации муниципальной программы</w:t>
      </w:r>
    </w:p>
    <w:p w:rsidR="004A40AD" w:rsidRPr="00A822BB" w:rsidRDefault="004A40AD" w:rsidP="0069515D">
      <w:pPr>
        <w:pStyle w:val="text1cl"/>
        <w:spacing w:before="0" w:beforeAutospacing="0" w:after="0" w:afterAutospacing="0"/>
        <w:jc w:val="center"/>
        <w:rPr>
          <w:b/>
        </w:rPr>
      </w:pPr>
    </w:p>
    <w:p w:rsidR="004A40AD" w:rsidRPr="00A822BB" w:rsidRDefault="004A40AD" w:rsidP="0069515D">
      <w:pPr>
        <w:jc w:val="both"/>
        <w:rPr>
          <w:sz w:val="24"/>
          <w:szCs w:val="24"/>
        </w:rPr>
      </w:pPr>
      <w:r w:rsidRPr="00A822BB">
        <w:rPr>
          <w:sz w:val="24"/>
          <w:szCs w:val="24"/>
        </w:rPr>
        <w:tab/>
        <w:t>Муниципальная программа по</w:t>
      </w:r>
      <w:r>
        <w:rPr>
          <w:sz w:val="24"/>
          <w:szCs w:val="24"/>
        </w:rPr>
        <w:t>длежит реализации в целом в 2022-2027</w:t>
      </w:r>
      <w:r w:rsidRPr="00A822BB">
        <w:rPr>
          <w:sz w:val="24"/>
          <w:szCs w:val="24"/>
        </w:rPr>
        <w:t xml:space="preserve"> годы. Контрольные сроки реализации каждой подпрограммы муницип</w:t>
      </w:r>
      <w:r>
        <w:rPr>
          <w:sz w:val="24"/>
          <w:szCs w:val="24"/>
        </w:rPr>
        <w:t>альной программы обозначены 2022, 2023, 2024, 2025, 2026, 2027</w:t>
      </w:r>
      <w:r w:rsidRPr="00A822BB">
        <w:rPr>
          <w:sz w:val="24"/>
          <w:szCs w:val="24"/>
        </w:rPr>
        <w:t xml:space="preserve"> годы. Промежуточные показатели реализации муниципальной программы – квартал каждого текущего года.</w:t>
      </w:r>
    </w:p>
    <w:p w:rsidR="004A40AD" w:rsidRPr="00A822BB" w:rsidRDefault="004A40AD">
      <w:bookmarkStart w:id="0" w:name="_GoBack"/>
      <w:bookmarkEnd w:id="0"/>
    </w:p>
    <w:sectPr w:rsidR="004A40AD" w:rsidRPr="00A822BB" w:rsidSect="00FE20CA">
      <w:headerReference w:type="even" r:id="rId11"/>
      <w:headerReference w:type="default" r:id="rId12"/>
      <w:pgSz w:w="11906" w:h="16838"/>
      <w:pgMar w:top="899" w:right="566" w:bottom="719" w:left="1260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A40AD" w:rsidRDefault="004A40AD" w:rsidP="00C1116C">
      <w:r>
        <w:separator/>
      </w:r>
    </w:p>
  </w:endnote>
  <w:endnote w:type="continuationSeparator" w:id="1">
    <w:p w:rsidR="004A40AD" w:rsidRDefault="004A40AD" w:rsidP="00C111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§­§°§®§Ц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A40AD" w:rsidRDefault="004A40AD" w:rsidP="00C1116C">
      <w:r>
        <w:separator/>
      </w:r>
    </w:p>
  </w:footnote>
  <w:footnote w:type="continuationSeparator" w:id="1">
    <w:p w:rsidR="004A40AD" w:rsidRDefault="004A40AD" w:rsidP="00C1116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40AD" w:rsidRDefault="004A40AD" w:rsidP="00C31D8D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A40AD" w:rsidRDefault="004A40AD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40AD" w:rsidRDefault="004A40AD" w:rsidP="00C31D8D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11</w:t>
    </w:r>
    <w:r>
      <w:rPr>
        <w:rStyle w:val="PageNumber"/>
      </w:rPr>
      <w:fldChar w:fldCharType="end"/>
    </w:r>
  </w:p>
  <w:p w:rsidR="004A40AD" w:rsidRDefault="004A40A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4"/>
      <w:numFmt w:val="decimal"/>
      <w:lvlText w:val="%1)"/>
      <w:lvlJc w:val="left"/>
      <w:rPr>
        <w:rFonts w:cs="Times New Roman"/>
      </w:rPr>
    </w:lvl>
    <w:lvl w:ilvl="1">
      <w:start w:val="1"/>
      <w:numFmt w:val="decimal"/>
      <w:lvlText w:val="%2)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2)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2)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2)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2)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2)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2)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2)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">
    <w:nsid w:val="01DE5F5D"/>
    <w:multiLevelType w:val="hybridMultilevel"/>
    <w:tmpl w:val="69E2A260"/>
    <w:lvl w:ilvl="0" w:tplc="E56E3088">
      <w:start w:val="1"/>
      <w:numFmt w:val="bullet"/>
      <w:lvlText w:val="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11257D3B"/>
    <w:multiLevelType w:val="hybridMultilevel"/>
    <w:tmpl w:val="F0688554"/>
    <w:lvl w:ilvl="0" w:tplc="9A76511C">
      <w:start w:val="1"/>
      <w:numFmt w:val="decimal"/>
      <w:lvlText w:val="%1."/>
      <w:lvlJc w:val="center"/>
      <w:pPr>
        <w:ind w:left="720" w:hanging="360"/>
      </w:pPr>
      <w:rPr>
        <w:rFonts w:cs="Times New Roman" w:hint="default"/>
        <w:spacing w:val="0"/>
        <w:w w:val="100"/>
        <w:kern w:val="24"/>
        <w:position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ED22872"/>
    <w:multiLevelType w:val="hybridMultilevel"/>
    <w:tmpl w:val="806AFD70"/>
    <w:lvl w:ilvl="0" w:tplc="50B6E86C">
      <w:start w:val="1"/>
      <w:numFmt w:val="decimal"/>
      <w:lvlText w:val="%1."/>
      <w:lvlJc w:val="center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15D17F6"/>
    <w:multiLevelType w:val="hybridMultilevel"/>
    <w:tmpl w:val="3B20B328"/>
    <w:lvl w:ilvl="0" w:tplc="83606EBC">
      <w:start w:val="1"/>
      <w:numFmt w:val="decimal"/>
      <w:lvlText w:val="%1."/>
      <w:lvlJc w:val="center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59D42D7"/>
    <w:multiLevelType w:val="multilevel"/>
    <w:tmpl w:val="69E2A260"/>
    <w:lvl w:ilvl="0">
      <w:start w:val="1"/>
      <w:numFmt w:val="bullet"/>
      <w:lvlText w:val="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2D166A2C"/>
    <w:multiLevelType w:val="hybridMultilevel"/>
    <w:tmpl w:val="A746C67E"/>
    <w:lvl w:ilvl="0" w:tplc="3B98831E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>
    <w:nsid w:val="2E7F0267"/>
    <w:multiLevelType w:val="hybridMultilevel"/>
    <w:tmpl w:val="3B20B328"/>
    <w:lvl w:ilvl="0" w:tplc="83606EBC">
      <w:start w:val="1"/>
      <w:numFmt w:val="decimal"/>
      <w:lvlText w:val="%1."/>
      <w:lvlJc w:val="center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6905F68"/>
    <w:multiLevelType w:val="hybridMultilevel"/>
    <w:tmpl w:val="4524C9A8"/>
    <w:lvl w:ilvl="0" w:tplc="F71696CA">
      <w:start w:val="1"/>
      <w:numFmt w:val="decimal"/>
      <w:lvlText w:val="%1)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9">
    <w:nsid w:val="51420994"/>
    <w:multiLevelType w:val="hybridMultilevel"/>
    <w:tmpl w:val="1616ACE4"/>
    <w:lvl w:ilvl="0" w:tplc="83606EBC">
      <w:start w:val="1"/>
      <w:numFmt w:val="decimal"/>
      <w:lvlText w:val="%1."/>
      <w:lvlJc w:val="center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5379066D"/>
    <w:multiLevelType w:val="hybridMultilevel"/>
    <w:tmpl w:val="4446B142"/>
    <w:lvl w:ilvl="0" w:tplc="E56E3088">
      <w:start w:val="1"/>
      <w:numFmt w:val="bullet"/>
      <w:lvlText w:val="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442344F"/>
    <w:multiLevelType w:val="hybridMultilevel"/>
    <w:tmpl w:val="0152FB98"/>
    <w:lvl w:ilvl="0" w:tplc="B6DEEACC">
      <w:start w:val="1"/>
      <w:numFmt w:val="decimal"/>
      <w:lvlText w:val="%1."/>
      <w:lvlJc w:val="righ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604B6E3A"/>
    <w:multiLevelType w:val="hybridMultilevel"/>
    <w:tmpl w:val="F42A858A"/>
    <w:lvl w:ilvl="0" w:tplc="61CEA84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spacing w:val="0"/>
        <w:w w:val="100"/>
        <w:kern w:val="24"/>
        <w:position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618C03EB"/>
    <w:multiLevelType w:val="hybridMultilevel"/>
    <w:tmpl w:val="097E905E"/>
    <w:lvl w:ilvl="0" w:tplc="E56E3088">
      <w:start w:val="1"/>
      <w:numFmt w:val="bullet"/>
      <w:lvlText w:val="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</w:rPr>
    </w:lvl>
    <w:lvl w:ilvl="1" w:tplc="E56E308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>
    <w:nsid w:val="621C28C2"/>
    <w:multiLevelType w:val="hybridMultilevel"/>
    <w:tmpl w:val="BF34DC8A"/>
    <w:lvl w:ilvl="0" w:tplc="E56E3088">
      <w:start w:val="1"/>
      <w:numFmt w:val="bullet"/>
      <w:lvlText w:val=""/>
      <w:lvlJc w:val="left"/>
      <w:pPr>
        <w:tabs>
          <w:tab w:val="num" w:pos="2715"/>
        </w:tabs>
        <w:ind w:left="27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>
    <w:nsid w:val="668D73DC"/>
    <w:multiLevelType w:val="hybridMultilevel"/>
    <w:tmpl w:val="1616ACE4"/>
    <w:lvl w:ilvl="0" w:tplc="83606EBC">
      <w:start w:val="1"/>
      <w:numFmt w:val="decimal"/>
      <w:lvlText w:val="%1."/>
      <w:lvlJc w:val="center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4053D6F"/>
    <w:multiLevelType w:val="hybridMultilevel"/>
    <w:tmpl w:val="0B0403E8"/>
    <w:lvl w:ilvl="0" w:tplc="B6DEEACC">
      <w:start w:val="1"/>
      <w:numFmt w:val="decimal"/>
      <w:lvlText w:val="%1."/>
      <w:lvlJc w:val="righ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7">
    <w:nsid w:val="76340689"/>
    <w:multiLevelType w:val="hybridMultilevel"/>
    <w:tmpl w:val="D2ACCC3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8"/>
  </w:num>
  <w:num w:numId="3">
    <w:abstractNumId w:val="0"/>
  </w:num>
  <w:num w:numId="4">
    <w:abstractNumId w:val="3"/>
  </w:num>
  <w:num w:numId="5">
    <w:abstractNumId w:val="7"/>
  </w:num>
  <w:num w:numId="6">
    <w:abstractNumId w:val="16"/>
  </w:num>
  <w:num w:numId="7">
    <w:abstractNumId w:val="11"/>
  </w:num>
  <w:num w:numId="8">
    <w:abstractNumId w:val="12"/>
  </w:num>
  <w:num w:numId="9">
    <w:abstractNumId w:val="2"/>
  </w:num>
  <w:num w:numId="10">
    <w:abstractNumId w:val="17"/>
  </w:num>
  <w:num w:numId="11">
    <w:abstractNumId w:val="15"/>
  </w:num>
  <w:num w:numId="12">
    <w:abstractNumId w:val="4"/>
  </w:num>
  <w:num w:numId="13">
    <w:abstractNumId w:val="1"/>
  </w:num>
  <w:num w:numId="14">
    <w:abstractNumId w:val="5"/>
  </w:num>
  <w:num w:numId="15">
    <w:abstractNumId w:val="13"/>
  </w:num>
  <w:num w:numId="16">
    <w:abstractNumId w:val="14"/>
  </w:num>
  <w:num w:numId="17">
    <w:abstractNumId w:val="10"/>
  </w:num>
  <w:num w:numId="18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9515D"/>
    <w:rsid w:val="00017E07"/>
    <w:rsid w:val="00041F1E"/>
    <w:rsid w:val="00047777"/>
    <w:rsid w:val="0005486B"/>
    <w:rsid w:val="00076F0E"/>
    <w:rsid w:val="00095579"/>
    <w:rsid w:val="000C0B0A"/>
    <w:rsid w:val="000C23CD"/>
    <w:rsid w:val="00100E54"/>
    <w:rsid w:val="00104CF1"/>
    <w:rsid w:val="00113C10"/>
    <w:rsid w:val="001235BE"/>
    <w:rsid w:val="001247C1"/>
    <w:rsid w:val="0016150F"/>
    <w:rsid w:val="00171031"/>
    <w:rsid w:val="00182489"/>
    <w:rsid w:val="00194B8F"/>
    <w:rsid w:val="00197583"/>
    <w:rsid w:val="001A216D"/>
    <w:rsid w:val="001B377A"/>
    <w:rsid w:val="001B7303"/>
    <w:rsid w:val="001E29C4"/>
    <w:rsid w:val="001E5B66"/>
    <w:rsid w:val="001F7866"/>
    <w:rsid w:val="00203275"/>
    <w:rsid w:val="00215068"/>
    <w:rsid w:val="00220200"/>
    <w:rsid w:val="00246AD4"/>
    <w:rsid w:val="0026399E"/>
    <w:rsid w:val="00287112"/>
    <w:rsid w:val="002A7F87"/>
    <w:rsid w:val="002C7345"/>
    <w:rsid w:val="002D272C"/>
    <w:rsid w:val="002E7B39"/>
    <w:rsid w:val="00302295"/>
    <w:rsid w:val="0032072D"/>
    <w:rsid w:val="00344E7E"/>
    <w:rsid w:val="003508B7"/>
    <w:rsid w:val="0037337B"/>
    <w:rsid w:val="00373F32"/>
    <w:rsid w:val="003766AD"/>
    <w:rsid w:val="003B198A"/>
    <w:rsid w:val="003E2F98"/>
    <w:rsid w:val="003F14F7"/>
    <w:rsid w:val="00401482"/>
    <w:rsid w:val="00413116"/>
    <w:rsid w:val="0049140B"/>
    <w:rsid w:val="004A40AD"/>
    <w:rsid w:val="004A515A"/>
    <w:rsid w:val="004E6C60"/>
    <w:rsid w:val="004F1BF1"/>
    <w:rsid w:val="004F25F5"/>
    <w:rsid w:val="005229BB"/>
    <w:rsid w:val="00581C81"/>
    <w:rsid w:val="00587AFD"/>
    <w:rsid w:val="00595077"/>
    <w:rsid w:val="005A6BBF"/>
    <w:rsid w:val="005C1FBF"/>
    <w:rsid w:val="005E6DD3"/>
    <w:rsid w:val="0060184E"/>
    <w:rsid w:val="00623DF0"/>
    <w:rsid w:val="0063071F"/>
    <w:rsid w:val="00631302"/>
    <w:rsid w:val="0063796F"/>
    <w:rsid w:val="006410B1"/>
    <w:rsid w:val="006477E3"/>
    <w:rsid w:val="0069515D"/>
    <w:rsid w:val="006A1F8E"/>
    <w:rsid w:val="006C54FC"/>
    <w:rsid w:val="006E3207"/>
    <w:rsid w:val="006E5519"/>
    <w:rsid w:val="006F79EF"/>
    <w:rsid w:val="007126A9"/>
    <w:rsid w:val="0072743F"/>
    <w:rsid w:val="0074185C"/>
    <w:rsid w:val="00743936"/>
    <w:rsid w:val="00766AED"/>
    <w:rsid w:val="00772BF8"/>
    <w:rsid w:val="007F457F"/>
    <w:rsid w:val="0081707F"/>
    <w:rsid w:val="00834E24"/>
    <w:rsid w:val="00846251"/>
    <w:rsid w:val="00862C6A"/>
    <w:rsid w:val="00867667"/>
    <w:rsid w:val="00890432"/>
    <w:rsid w:val="0089781A"/>
    <w:rsid w:val="008B1D0A"/>
    <w:rsid w:val="00902672"/>
    <w:rsid w:val="0098369A"/>
    <w:rsid w:val="009A38CD"/>
    <w:rsid w:val="009D0973"/>
    <w:rsid w:val="009D703F"/>
    <w:rsid w:val="009E683A"/>
    <w:rsid w:val="009F7927"/>
    <w:rsid w:val="00A14B07"/>
    <w:rsid w:val="00A17B31"/>
    <w:rsid w:val="00A2444D"/>
    <w:rsid w:val="00A45908"/>
    <w:rsid w:val="00A67E10"/>
    <w:rsid w:val="00A822BB"/>
    <w:rsid w:val="00AA3123"/>
    <w:rsid w:val="00AC65AC"/>
    <w:rsid w:val="00AC719B"/>
    <w:rsid w:val="00AD3F7D"/>
    <w:rsid w:val="00AE292F"/>
    <w:rsid w:val="00AE70FE"/>
    <w:rsid w:val="00B107FA"/>
    <w:rsid w:val="00B220BB"/>
    <w:rsid w:val="00B27ED5"/>
    <w:rsid w:val="00B314A0"/>
    <w:rsid w:val="00B3154D"/>
    <w:rsid w:val="00B410EE"/>
    <w:rsid w:val="00B52AE9"/>
    <w:rsid w:val="00B57AB5"/>
    <w:rsid w:val="00BB3D1F"/>
    <w:rsid w:val="00BC57A1"/>
    <w:rsid w:val="00BE655F"/>
    <w:rsid w:val="00C03677"/>
    <w:rsid w:val="00C1116C"/>
    <w:rsid w:val="00C31D8D"/>
    <w:rsid w:val="00C42869"/>
    <w:rsid w:val="00C52C2C"/>
    <w:rsid w:val="00C629B0"/>
    <w:rsid w:val="00C705AB"/>
    <w:rsid w:val="00CA41C5"/>
    <w:rsid w:val="00CA5139"/>
    <w:rsid w:val="00CB607E"/>
    <w:rsid w:val="00CE096D"/>
    <w:rsid w:val="00CE0E81"/>
    <w:rsid w:val="00D2299C"/>
    <w:rsid w:val="00D23423"/>
    <w:rsid w:val="00D32412"/>
    <w:rsid w:val="00D44A05"/>
    <w:rsid w:val="00D50084"/>
    <w:rsid w:val="00D66D85"/>
    <w:rsid w:val="00D860F7"/>
    <w:rsid w:val="00DB3172"/>
    <w:rsid w:val="00DD1D73"/>
    <w:rsid w:val="00DD5A76"/>
    <w:rsid w:val="00DD7BEE"/>
    <w:rsid w:val="00DF6AFB"/>
    <w:rsid w:val="00E020C6"/>
    <w:rsid w:val="00E17032"/>
    <w:rsid w:val="00E21BD7"/>
    <w:rsid w:val="00E37EF2"/>
    <w:rsid w:val="00E75670"/>
    <w:rsid w:val="00E84622"/>
    <w:rsid w:val="00E938DA"/>
    <w:rsid w:val="00EA4EEE"/>
    <w:rsid w:val="00EC319C"/>
    <w:rsid w:val="00F30F35"/>
    <w:rsid w:val="00F65A2A"/>
    <w:rsid w:val="00F76FE8"/>
    <w:rsid w:val="00FA2FE4"/>
    <w:rsid w:val="00FB202B"/>
    <w:rsid w:val="00FB338F"/>
    <w:rsid w:val="00FC58C2"/>
    <w:rsid w:val="00FC5AD2"/>
    <w:rsid w:val="00FD1CB2"/>
    <w:rsid w:val="00FE20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69515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9515D"/>
    <w:pPr>
      <w:keepNext/>
      <w:widowControl/>
      <w:autoSpaceDE/>
      <w:autoSpaceDN/>
      <w:adjustRightInd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9515D"/>
    <w:pPr>
      <w:keepNext/>
      <w:widowControl/>
      <w:autoSpaceDE/>
      <w:autoSpaceDN/>
      <w:adjustRightInd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69515D"/>
    <w:pPr>
      <w:widowControl/>
      <w:autoSpaceDE/>
      <w:autoSpaceDN/>
      <w:adjustRightInd/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69515D"/>
    <w:rPr>
      <w:rFonts w:ascii="Cambria" w:hAnsi="Cambria" w:cs="Times New Roman"/>
      <w:b/>
      <w:bCs/>
      <w:kern w:val="32"/>
      <w:sz w:val="32"/>
      <w:szCs w:val="32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69515D"/>
    <w:rPr>
      <w:rFonts w:ascii="Cambria" w:hAnsi="Cambria" w:cs="Times New Roman"/>
      <w:b/>
      <w:bCs/>
      <w:i/>
      <w:iCs/>
      <w:sz w:val="28"/>
      <w:szCs w:val="28"/>
      <w:lang w:eastAsia="ru-RU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69515D"/>
    <w:rPr>
      <w:rFonts w:ascii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a">
    <w:name w:val="Знак Знак Знак Знак"/>
    <w:basedOn w:val="Normal"/>
    <w:uiPriority w:val="99"/>
    <w:rsid w:val="0069515D"/>
    <w:pPr>
      <w:widowControl/>
      <w:autoSpaceDE/>
      <w:autoSpaceDN/>
      <w:adjustRightInd/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69515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9515D"/>
    <w:rPr>
      <w:rFonts w:ascii="Tahoma" w:hAnsi="Tahoma" w:cs="Tahoma"/>
      <w:sz w:val="16"/>
      <w:szCs w:val="16"/>
      <w:lang w:eastAsia="ru-RU"/>
    </w:rPr>
  </w:style>
  <w:style w:type="paragraph" w:styleId="Title">
    <w:name w:val="Title"/>
    <w:basedOn w:val="Normal"/>
    <w:link w:val="TitleChar1"/>
    <w:uiPriority w:val="99"/>
    <w:qFormat/>
    <w:rsid w:val="0069515D"/>
    <w:pPr>
      <w:widowControl/>
      <w:autoSpaceDE/>
      <w:autoSpaceDN/>
      <w:adjustRightInd/>
      <w:jc w:val="center"/>
    </w:pPr>
    <w:rPr>
      <w:rFonts w:eastAsia="Calibri"/>
      <w:b/>
      <w:bCs/>
      <w:sz w:val="28"/>
      <w:szCs w:val="24"/>
    </w:rPr>
  </w:style>
  <w:style w:type="character" w:customStyle="1" w:styleId="TitleChar">
    <w:name w:val="Title Char"/>
    <w:basedOn w:val="DefaultParagraphFont"/>
    <w:link w:val="Title"/>
    <w:uiPriority w:val="99"/>
    <w:locked/>
    <w:rsid w:val="0069515D"/>
    <w:rPr>
      <w:rFonts w:eastAsia="Times New Roman" w:cs="Times New Roman"/>
      <w:b/>
      <w:bCs/>
      <w:sz w:val="24"/>
      <w:szCs w:val="24"/>
      <w:lang w:val="ru-RU" w:eastAsia="ru-RU" w:bidi="ar-SA"/>
    </w:rPr>
  </w:style>
  <w:style w:type="character" w:customStyle="1" w:styleId="TitleChar1">
    <w:name w:val="Title Char1"/>
    <w:basedOn w:val="DefaultParagraphFont"/>
    <w:link w:val="Title"/>
    <w:uiPriority w:val="99"/>
    <w:locked/>
    <w:rsid w:val="0069515D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a0">
    <w:name w:val="Гипертекстовая ссылка"/>
    <w:basedOn w:val="DefaultParagraphFont"/>
    <w:uiPriority w:val="99"/>
    <w:rsid w:val="0069515D"/>
    <w:rPr>
      <w:rFonts w:cs="Times New Roman"/>
      <w:color w:val="106BBE"/>
    </w:rPr>
  </w:style>
  <w:style w:type="paragraph" w:styleId="Header">
    <w:name w:val="header"/>
    <w:basedOn w:val="Normal"/>
    <w:link w:val="HeaderChar"/>
    <w:uiPriority w:val="99"/>
    <w:rsid w:val="0069515D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69515D"/>
    <w:rPr>
      <w:rFonts w:ascii="Times New Roman" w:hAnsi="Times New Roman" w:cs="Times New Roman"/>
      <w:sz w:val="20"/>
      <w:szCs w:val="20"/>
      <w:lang w:eastAsia="ru-RU"/>
    </w:rPr>
  </w:style>
  <w:style w:type="character" w:styleId="PageNumber">
    <w:name w:val="page number"/>
    <w:basedOn w:val="DefaultParagraphFont"/>
    <w:uiPriority w:val="99"/>
    <w:rsid w:val="0069515D"/>
    <w:rPr>
      <w:rFonts w:cs="Times New Roman"/>
    </w:rPr>
  </w:style>
  <w:style w:type="paragraph" w:customStyle="1" w:styleId="ConsPlusNormal">
    <w:name w:val="ConsPlusNormal"/>
    <w:uiPriority w:val="99"/>
    <w:rsid w:val="0069515D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BodyTextIndent">
    <w:name w:val="Body Text Indent"/>
    <w:aliases w:val="Основной текст 1,Нумерованный список !!"/>
    <w:basedOn w:val="Normal"/>
    <w:link w:val="BodyTextIndentChar"/>
    <w:uiPriority w:val="99"/>
    <w:rsid w:val="0069515D"/>
    <w:pPr>
      <w:widowControl/>
      <w:autoSpaceDE/>
      <w:autoSpaceDN/>
      <w:adjustRightInd/>
      <w:spacing w:line="360" w:lineRule="auto"/>
      <w:ind w:firstLine="720"/>
      <w:jc w:val="both"/>
    </w:pPr>
    <w:rPr>
      <w:sz w:val="28"/>
    </w:rPr>
  </w:style>
  <w:style w:type="character" w:customStyle="1" w:styleId="BodyTextIndentChar">
    <w:name w:val="Body Text Indent Char"/>
    <w:aliases w:val="Основной текст 1 Char,Нумерованный список !! Char"/>
    <w:basedOn w:val="DefaultParagraphFont"/>
    <w:link w:val="BodyTextIndent"/>
    <w:uiPriority w:val="99"/>
    <w:locked/>
    <w:rsid w:val="0069515D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PlusCell">
    <w:name w:val="ConsPlusCell"/>
    <w:uiPriority w:val="99"/>
    <w:rsid w:val="0069515D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69515D"/>
    <w:pPr>
      <w:widowControl w:val="0"/>
      <w:autoSpaceDE w:val="0"/>
      <w:autoSpaceDN w:val="0"/>
      <w:adjustRightInd w:val="0"/>
    </w:pPr>
    <w:rPr>
      <w:rFonts w:eastAsia="Times New Roman" w:cs="Calibri"/>
      <w:b/>
      <w:bCs/>
    </w:rPr>
  </w:style>
  <w:style w:type="paragraph" w:styleId="BodyTextIndent2">
    <w:name w:val="Body Text Indent 2"/>
    <w:basedOn w:val="Normal"/>
    <w:link w:val="BodyTextIndent2Char"/>
    <w:uiPriority w:val="99"/>
    <w:rsid w:val="0069515D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69515D"/>
    <w:rPr>
      <w:rFonts w:ascii="Times New Roman" w:hAnsi="Times New Roman" w:cs="Times New Roman"/>
      <w:sz w:val="24"/>
      <w:szCs w:val="24"/>
      <w:lang w:eastAsia="ru-RU"/>
    </w:rPr>
  </w:style>
  <w:style w:type="paragraph" w:styleId="BodyText3">
    <w:name w:val="Body Text 3"/>
    <w:basedOn w:val="Normal"/>
    <w:link w:val="BodyText3Char"/>
    <w:uiPriority w:val="99"/>
    <w:rsid w:val="0069515D"/>
    <w:pPr>
      <w:widowControl/>
      <w:autoSpaceDE/>
      <w:autoSpaceDN/>
      <w:adjustRightInd/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69515D"/>
    <w:rPr>
      <w:rFonts w:ascii="Times New Roman" w:hAnsi="Times New Roman" w:cs="Times New Roman"/>
      <w:sz w:val="16"/>
      <w:szCs w:val="16"/>
      <w:lang w:eastAsia="ru-RU"/>
    </w:rPr>
  </w:style>
  <w:style w:type="paragraph" w:styleId="NormalWeb">
    <w:name w:val="Normal (Web)"/>
    <w:basedOn w:val="Normal"/>
    <w:uiPriority w:val="99"/>
    <w:rsid w:val="0069515D"/>
    <w:pPr>
      <w:widowControl/>
      <w:autoSpaceDE/>
      <w:autoSpaceDN/>
      <w:adjustRightInd/>
      <w:spacing w:after="60"/>
      <w:ind w:firstLine="400"/>
      <w:jc w:val="both"/>
    </w:pPr>
    <w:rPr>
      <w:rFonts w:ascii="Arial" w:hAnsi="Arial" w:cs="Arial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69515D"/>
    <w:pPr>
      <w:widowControl/>
      <w:autoSpaceDE/>
      <w:autoSpaceDN/>
      <w:adjustRightInd/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69515D"/>
    <w:rPr>
      <w:rFonts w:ascii="Times New Roman" w:hAnsi="Times New Roman" w:cs="Times New Roman"/>
      <w:sz w:val="20"/>
      <w:szCs w:val="20"/>
      <w:lang w:eastAsia="ru-RU"/>
    </w:rPr>
  </w:style>
  <w:style w:type="paragraph" w:styleId="BodyText2">
    <w:name w:val="Body Text 2"/>
    <w:basedOn w:val="Normal"/>
    <w:link w:val="BodyText2Char"/>
    <w:uiPriority w:val="99"/>
    <w:rsid w:val="0069515D"/>
    <w:pPr>
      <w:widowControl/>
      <w:autoSpaceDE/>
      <w:autoSpaceDN/>
      <w:adjustRightInd/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locked/>
    <w:rsid w:val="0069515D"/>
    <w:rPr>
      <w:rFonts w:ascii="Times New Roman" w:hAnsi="Times New Roman" w:cs="Times New Roman"/>
      <w:sz w:val="20"/>
      <w:szCs w:val="20"/>
      <w:lang w:eastAsia="ru-RU"/>
    </w:rPr>
  </w:style>
  <w:style w:type="paragraph" w:styleId="DocumentMap">
    <w:name w:val="Document Map"/>
    <w:basedOn w:val="Normal"/>
    <w:link w:val="DocumentMapChar"/>
    <w:uiPriority w:val="99"/>
    <w:semiHidden/>
    <w:rsid w:val="0069515D"/>
    <w:pPr>
      <w:widowControl/>
      <w:shd w:val="clear" w:color="auto" w:fill="000080"/>
      <w:autoSpaceDE/>
      <w:autoSpaceDN/>
      <w:adjustRightInd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69515D"/>
    <w:rPr>
      <w:rFonts w:ascii="Tahoma" w:hAnsi="Tahoma" w:cs="Tahoma"/>
      <w:sz w:val="20"/>
      <w:szCs w:val="20"/>
      <w:shd w:val="clear" w:color="auto" w:fill="000080"/>
      <w:lang w:eastAsia="ru-RU"/>
    </w:rPr>
  </w:style>
  <w:style w:type="paragraph" w:customStyle="1" w:styleId="a1">
    <w:name w:val="Àáçàö ñ îòñòóïîì"/>
    <w:basedOn w:val="Normal"/>
    <w:uiPriority w:val="99"/>
    <w:rsid w:val="0069515D"/>
    <w:pPr>
      <w:widowControl/>
      <w:autoSpaceDE/>
      <w:autoSpaceDN/>
      <w:adjustRightInd/>
      <w:spacing w:after="120"/>
      <w:ind w:firstLine="720"/>
      <w:jc w:val="both"/>
    </w:pPr>
    <w:rPr>
      <w:sz w:val="24"/>
      <w:szCs w:val="24"/>
    </w:rPr>
  </w:style>
  <w:style w:type="character" w:styleId="Strong">
    <w:name w:val="Strong"/>
    <w:basedOn w:val="DefaultParagraphFont"/>
    <w:uiPriority w:val="99"/>
    <w:qFormat/>
    <w:rsid w:val="0069515D"/>
    <w:rPr>
      <w:rFonts w:cs="Times New Roman"/>
      <w:b/>
    </w:rPr>
  </w:style>
  <w:style w:type="paragraph" w:styleId="BodyTextIndent3">
    <w:name w:val="Body Text Indent 3"/>
    <w:basedOn w:val="Normal"/>
    <w:link w:val="BodyTextIndent3Char"/>
    <w:uiPriority w:val="99"/>
    <w:rsid w:val="0069515D"/>
    <w:pPr>
      <w:widowControl/>
      <w:autoSpaceDE/>
      <w:autoSpaceDN/>
      <w:adjustRightInd/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69515D"/>
    <w:rPr>
      <w:rFonts w:ascii="Times New Roman" w:hAnsi="Times New Roman" w:cs="Times New Roman"/>
      <w:sz w:val="16"/>
      <w:szCs w:val="16"/>
      <w:lang w:eastAsia="ru-RU"/>
    </w:rPr>
  </w:style>
  <w:style w:type="character" w:styleId="Emphasis">
    <w:name w:val="Emphasis"/>
    <w:basedOn w:val="DefaultParagraphFont"/>
    <w:uiPriority w:val="99"/>
    <w:qFormat/>
    <w:rsid w:val="0069515D"/>
    <w:rPr>
      <w:rFonts w:cs="Times New Roman"/>
      <w:i/>
    </w:rPr>
  </w:style>
  <w:style w:type="character" w:customStyle="1" w:styleId="rvts1">
    <w:name w:val="rvts1"/>
    <w:uiPriority w:val="99"/>
    <w:rsid w:val="0069515D"/>
    <w:rPr>
      <w:rFonts w:ascii="Arial" w:hAnsi="Arial"/>
      <w:color w:val="000000"/>
      <w:sz w:val="20"/>
      <w:u w:val="none"/>
      <w:effect w:val="none"/>
    </w:rPr>
  </w:style>
  <w:style w:type="character" w:customStyle="1" w:styleId="rvts0">
    <w:name w:val="rvts0"/>
    <w:uiPriority w:val="99"/>
    <w:rsid w:val="0069515D"/>
    <w:rPr>
      <w:rFonts w:ascii="Arial" w:hAnsi="Arial"/>
      <w:color w:val="000000"/>
      <w:sz w:val="20"/>
      <w:u w:val="none"/>
      <w:effect w:val="none"/>
    </w:rPr>
  </w:style>
  <w:style w:type="paragraph" w:customStyle="1" w:styleId="text1cl">
    <w:name w:val="text1cl"/>
    <w:basedOn w:val="Normal"/>
    <w:uiPriority w:val="99"/>
    <w:rsid w:val="0069515D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text3cl">
    <w:name w:val="text3cl"/>
    <w:basedOn w:val="Normal"/>
    <w:uiPriority w:val="99"/>
    <w:rsid w:val="0069515D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ConsNormal">
    <w:name w:val="ConsNormal"/>
    <w:uiPriority w:val="99"/>
    <w:rsid w:val="0069515D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rsid w:val="0069515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69515D"/>
    <w:rPr>
      <w:rFonts w:ascii="Courier New" w:hAnsi="Courier New" w:cs="Courier New"/>
      <w:sz w:val="20"/>
      <w:szCs w:val="20"/>
      <w:lang w:eastAsia="ru-RU"/>
    </w:rPr>
  </w:style>
  <w:style w:type="paragraph" w:styleId="Subtitle">
    <w:name w:val="Subtitle"/>
    <w:basedOn w:val="Normal"/>
    <w:link w:val="SubtitleChar"/>
    <w:uiPriority w:val="99"/>
    <w:qFormat/>
    <w:rsid w:val="0069515D"/>
    <w:pPr>
      <w:widowControl/>
      <w:autoSpaceDE/>
      <w:autoSpaceDN/>
      <w:adjustRightInd/>
      <w:jc w:val="center"/>
    </w:pPr>
    <w:rPr>
      <w:b/>
      <w:bCs/>
      <w:sz w:val="28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69515D"/>
    <w:rPr>
      <w:rFonts w:ascii="Times New Roman" w:hAnsi="Times New Roman" w:cs="Times New Roman"/>
      <w:b/>
      <w:bCs/>
      <w:sz w:val="24"/>
      <w:szCs w:val="24"/>
      <w:lang w:eastAsia="ru-RU"/>
    </w:rPr>
  </w:style>
  <w:style w:type="table" w:styleId="TableGrid">
    <w:name w:val="Table Grid"/>
    <w:basedOn w:val="TableNormal"/>
    <w:uiPriority w:val="99"/>
    <w:rsid w:val="0069515D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2">
    <w:name w:val="Обычный (паспорт)"/>
    <w:basedOn w:val="Normal"/>
    <w:uiPriority w:val="99"/>
    <w:rsid w:val="0069515D"/>
    <w:pPr>
      <w:widowControl/>
      <w:autoSpaceDE/>
      <w:autoSpaceDN/>
      <w:adjustRightInd/>
    </w:pPr>
    <w:rPr>
      <w:sz w:val="28"/>
      <w:szCs w:val="28"/>
      <w:lang w:eastAsia="ar-SA"/>
    </w:rPr>
  </w:style>
  <w:style w:type="paragraph" w:styleId="Footer">
    <w:name w:val="footer"/>
    <w:basedOn w:val="Normal"/>
    <w:link w:val="FooterChar"/>
    <w:uiPriority w:val="99"/>
    <w:rsid w:val="0069515D"/>
    <w:pPr>
      <w:widowControl/>
      <w:tabs>
        <w:tab w:val="center" w:pos="4677"/>
        <w:tab w:val="right" w:pos="9355"/>
      </w:tabs>
      <w:autoSpaceDE/>
      <w:autoSpaceDN/>
      <w:adjustRightInd/>
    </w:pPr>
  </w:style>
  <w:style w:type="character" w:customStyle="1" w:styleId="FooterChar">
    <w:name w:val="Footer Char"/>
    <w:basedOn w:val="DefaultParagraphFont"/>
    <w:link w:val="Footer"/>
    <w:uiPriority w:val="99"/>
    <w:locked/>
    <w:rsid w:val="0069515D"/>
    <w:rPr>
      <w:rFonts w:ascii="Times New Roman" w:hAnsi="Times New Roman" w:cs="Times New Roman"/>
      <w:sz w:val="20"/>
      <w:szCs w:val="20"/>
      <w:lang w:eastAsia="ru-RU"/>
    </w:rPr>
  </w:style>
  <w:style w:type="character" w:styleId="Hyperlink">
    <w:name w:val="Hyperlink"/>
    <w:basedOn w:val="DefaultParagraphFont"/>
    <w:uiPriority w:val="99"/>
    <w:rsid w:val="0069515D"/>
    <w:rPr>
      <w:rFonts w:cs="Times New Roman"/>
      <w:color w:val="0000FF"/>
      <w:u w:val="single"/>
    </w:rPr>
  </w:style>
  <w:style w:type="character" w:customStyle="1" w:styleId="a3">
    <w:name w:val="Основной текст_"/>
    <w:basedOn w:val="DefaultParagraphFont"/>
    <w:link w:val="2"/>
    <w:uiPriority w:val="99"/>
    <w:locked/>
    <w:rsid w:val="0069515D"/>
    <w:rPr>
      <w:rFonts w:cs="Times New Roman"/>
      <w:sz w:val="23"/>
      <w:szCs w:val="23"/>
      <w:shd w:val="clear" w:color="auto" w:fill="FFFFFF"/>
    </w:rPr>
  </w:style>
  <w:style w:type="paragraph" w:customStyle="1" w:styleId="2">
    <w:name w:val="Основной текст2"/>
    <w:basedOn w:val="Normal"/>
    <w:link w:val="a3"/>
    <w:uiPriority w:val="99"/>
    <w:rsid w:val="0069515D"/>
    <w:pPr>
      <w:widowControl/>
      <w:shd w:val="clear" w:color="auto" w:fill="FFFFFF"/>
      <w:autoSpaceDE/>
      <w:autoSpaceDN/>
      <w:adjustRightInd/>
      <w:spacing w:before="780" w:after="60" w:line="413" w:lineRule="exact"/>
    </w:pPr>
    <w:rPr>
      <w:rFonts w:ascii="Calibri" w:eastAsia="Calibri" w:hAnsi="Calibri"/>
      <w:sz w:val="23"/>
      <w:szCs w:val="23"/>
      <w:lang w:eastAsia="en-US"/>
    </w:rPr>
  </w:style>
  <w:style w:type="paragraph" w:styleId="ListParagraph">
    <w:name w:val="List Paragraph"/>
    <w:basedOn w:val="Normal"/>
    <w:uiPriority w:val="99"/>
    <w:qFormat/>
    <w:rsid w:val="0069515D"/>
    <w:pPr>
      <w:widowControl/>
      <w:autoSpaceDE/>
      <w:autoSpaceDN/>
      <w:adjustRightInd/>
      <w:ind w:left="720"/>
      <w:contextualSpacing/>
    </w:pPr>
    <w:rPr>
      <w:rFonts w:ascii="Calibri" w:hAnsi="Calibri"/>
      <w:sz w:val="24"/>
      <w:szCs w:val="24"/>
      <w:lang w:val="en-US" w:eastAsia="en-US"/>
    </w:rPr>
  </w:style>
  <w:style w:type="paragraph" w:customStyle="1" w:styleId="1">
    <w:name w:val="Знак Знак Знак Знак1"/>
    <w:basedOn w:val="Normal"/>
    <w:uiPriority w:val="99"/>
    <w:rsid w:val="0069515D"/>
    <w:pPr>
      <w:widowControl/>
      <w:autoSpaceDE/>
      <w:autoSpaceDN/>
      <w:adjustRightInd/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20">
    <w:name w:val="Знак Знак Знак Знак2"/>
    <w:basedOn w:val="Normal"/>
    <w:uiPriority w:val="99"/>
    <w:rsid w:val="005A6BBF"/>
    <w:pPr>
      <w:widowControl/>
      <w:autoSpaceDE/>
      <w:autoSpaceDN/>
      <w:adjustRightInd/>
      <w:spacing w:before="100" w:beforeAutospacing="1" w:after="100" w:afterAutospacing="1"/>
    </w:pPr>
    <w:rPr>
      <w:rFonts w:ascii="Tahoma" w:eastAsia="Calibri" w:hAnsi="Tahoma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8832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2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ED46A220A97C9DD7A9B6C5C455CE788B62702730EE251E0EC17254D9AF1219837443542DCAF140EB0A2649aAvA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rzhevcity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468</TotalTime>
  <Pages>11</Pages>
  <Words>3634</Words>
  <Characters>20714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molodeg2</dc:creator>
  <cp:keywords/>
  <dc:description/>
  <cp:lastModifiedBy>mahinistka</cp:lastModifiedBy>
  <cp:revision>31</cp:revision>
  <cp:lastPrinted>2018-05-24T14:27:00Z</cp:lastPrinted>
  <dcterms:created xsi:type="dcterms:W3CDTF">2018-05-21T12:50:00Z</dcterms:created>
  <dcterms:modified xsi:type="dcterms:W3CDTF">2022-02-25T12:56:00Z</dcterms:modified>
</cp:coreProperties>
</file>